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6C9E9" w14:textId="77777777" w:rsidR="00B67E1E" w:rsidRDefault="00B67E1E"/>
    <w:p w14:paraId="3F0AA8BA" w14:textId="77777777" w:rsidR="00B67E1E" w:rsidRDefault="00B67E1E"/>
    <w:p w14:paraId="16F7B679" w14:textId="77777777" w:rsidR="00B67E1E" w:rsidRDefault="00B67E1E" w:rsidP="00D21A6C">
      <w:pPr>
        <w:jc w:val="center"/>
        <w:rPr>
          <w:b/>
          <w:bCs/>
          <w:color w:val="000000"/>
          <w:spacing w:val="-1"/>
          <w:sz w:val="24"/>
          <w:szCs w:val="22"/>
          <w:lang w:val="pt-PT"/>
        </w:rPr>
      </w:pPr>
    </w:p>
    <w:p w14:paraId="381FFDB3" w14:textId="77777777" w:rsidR="00B67E1E" w:rsidRDefault="00B67E1E" w:rsidP="00D21A6C">
      <w:pPr>
        <w:jc w:val="center"/>
        <w:rPr>
          <w:b/>
          <w:bCs/>
          <w:color w:val="000000"/>
          <w:spacing w:val="-1"/>
          <w:sz w:val="24"/>
          <w:szCs w:val="22"/>
          <w:lang w:val="pt-PT"/>
        </w:rPr>
      </w:pPr>
    </w:p>
    <w:p w14:paraId="3E548947" w14:textId="1D1CD687" w:rsidR="00B67E1E" w:rsidRDefault="000F62DC" w:rsidP="00D21A6C">
      <w:pPr>
        <w:jc w:val="center"/>
        <w:rPr>
          <w:b/>
          <w:bCs/>
          <w:color w:val="000000"/>
          <w:spacing w:val="-2"/>
          <w:sz w:val="28"/>
          <w:szCs w:val="28"/>
          <w:lang w:val="pt-PT"/>
        </w:rPr>
      </w:pPr>
      <w:r>
        <w:rPr>
          <w:b/>
          <w:bCs/>
          <w:color w:val="000000"/>
          <w:spacing w:val="-2"/>
          <w:sz w:val="28"/>
          <w:szCs w:val="28"/>
          <w:lang w:val="pt-PT"/>
        </w:rPr>
        <w:t>CERTIDÃO TÉCNICA</w:t>
      </w:r>
    </w:p>
    <w:p w14:paraId="1A361CF8" w14:textId="77777777" w:rsidR="000F62DC" w:rsidRPr="000F62DC" w:rsidRDefault="000F62DC" w:rsidP="00D21A6C">
      <w:pPr>
        <w:jc w:val="center"/>
        <w:rPr>
          <w:b/>
          <w:bCs/>
          <w:color w:val="000000"/>
          <w:spacing w:val="-2"/>
          <w:sz w:val="28"/>
          <w:szCs w:val="28"/>
          <w:lang w:val="pt-PT"/>
        </w:rPr>
      </w:pPr>
    </w:p>
    <w:p w14:paraId="4C234D0C" w14:textId="77777777" w:rsidR="00B67E1E" w:rsidRDefault="00B67E1E" w:rsidP="00D21A6C">
      <w:pPr>
        <w:jc w:val="center"/>
        <w:rPr>
          <w:b/>
          <w:bCs/>
          <w:color w:val="000000"/>
          <w:spacing w:val="-1"/>
          <w:sz w:val="24"/>
          <w:szCs w:val="22"/>
          <w:lang w:val="pt-PT"/>
        </w:rPr>
      </w:pPr>
    </w:p>
    <w:p w14:paraId="014FA08D" w14:textId="77777777" w:rsidR="00B67E1E" w:rsidRDefault="00B67E1E" w:rsidP="00F738AA">
      <w:pPr>
        <w:shd w:val="clear" w:color="auto" w:fill="FFFFFF"/>
        <w:spacing w:line="365" w:lineRule="exact"/>
        <w:ind w:left="10"/>
        <w:rPr>
          <w:lang w:val="pt-PT"/>
        </w:rPr>
      </w:pPr>
    </w:p>
    <w:p w14:paraId="5B7DA7F0" w14:textId="7D9542AB" w:rsidR="00D51B82" w:rsidRDefault="000F62DC" w:rsidP="00B250D2">
      <w:pPr>
        <w:spacing w:line="480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Certifico, para os devidos fins, </w:t>
      </w:r>
      <w:r w:rsidR="002919AE">
        <w:rPr>
          <w:sz w:val="24"/>
          <w:szCs w:val="24"/>
        </w:rPr>
        <w:t>que na presente data, em atendimento à determinação d</w:t>
      </w:r>
      <w:r w:rsidR="0098230B">
        <w:rPr>
          <w:sz w:val="24"/>
          <w:szCs w:val="24"/>
        </w:rPr>
        <w:t xml:space="preserve">o </w:t>
      </w:r>
      <w:r w:rsidR="000E7350">
        <w:rPr>
          <w:sz w:val="24"/>
          <w:szCs w:val="24"/>
        </w:rPr>
        <w:t xml:space="preserve">relator </w:t>
      </w:r>
      <w:r w:rsidR="002919AE">
        <w:rPr>
          <w:sz w:val="24"/>
          <w:szCs w:val="24"/>
        </w:rPr>
        <w:t>contida na fl.</w:t>
      </w:r>
      <w:r w:rsidR="00EB3ED1">
        <w:rPr>
          <w:sz w:val="24"/>
          <w:szCs w:val="24"/>
        </w:rPr>
        <w:t>X</w:t>
      </w:r>
      <w:r w:rsidR="00BC1B9A">
        <w:rPr>
          <w:sz w:val="24"/>
          <w:szCs w:val="24"/>
        </w:rPr>
        <w:t xml:space="preserve"> </w:t>
      </w:r>
      <w:r w:rsidR="0098230B">
        <w:rPr>
          <w:sz w:val="24"/>
          <w:szCs w:val="24"/>
        </w:rPr>
        <w:t xml:space="preserve">deste </w:t>
      </w:r>
      <w:r w:rsidR="00340DF8">
        <w:rPr>
          <w:sz w:val="24"/>
          <w:szCs w:val="24"/>
        </w:rPr>
        <w:t>documento</w:t>
      </w:r>
      <w:r w:rsidR="002919AE">
        <w:rPr>
          <w:sz w:val="24"/>
          <w:szCs w:val="24"/>
        </w:rPr>
        <w:t>,</w:t>
      </w:r>
      <w:r w:rsidR="0098230B">
        <w:rPr>
          <w:sz w:val="24"/>
          <w:szCs w:val="24"/>
        </w:rPr>
        <w:t xml:space="preserve"> </w:t>
      </w:r>
      <w:r w:rsidR="00D51B82">
        <w:rPr>
          <w:sz w:val="24"/>
          <w:szCs w:val="24"/>
        </w:rPr>
        <w:t xml:space="preserve">retirei o Sr(a). XXXXXXXXXX do rol de interessados dos processos listados no anexo I. </w:t>
      </w:r>
    </w:p>
    <w:p w14:paraId="487FECF8" w14:textId="112DC80D" w:rsidR="00D51B82" w:rsidRDefault="00D51B82" w:rsidP="00B250D2">
      <w:pPr>
        <w:spacing w:line="480" w:lineRule="auto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O rol de processos foi elaborado através de consultas ao banco de dados do sistema tramita usando o nome e o CPF do(a) requerente.</w:t>
      </w:r>
    </w:p>
    <w:p w14:paraId="1EF23D33" w14:textId="77777777" w:rsidR="00D51B82" w:rsidRDefault="00D51B82" w:rsidP="00B250D2">
      <w:pPr>
        <w:spacing w:line="480" w:lineRule="auto"/>
        <w:ind w:firstLine="851"/>
        <w:jc w:val="both"/>
        <w:rPr>
          <w:sz w:val="24"/>
          <w:szCs w:val="24"/>
        </w:rPr>
      </w:pPr>
    </w:p>
    <w:p w14:paraId="1FC3F21F" w14:textId="77777777" w:rsidR="00D51B82" w:rsidRDefault="00D51B82" w:rsidP="00B250D2">
      <w:pPr>
        <w:spacing w:line="480" w:lineRule="auto"/>
        <w:ind w:firstLine="851"/>
        <w:jc w:val="both"/>
        <w:rPr>
          <w:sz w:val="24"/>
          <w:szCs w:val="24"/>
        </w:rPr>
      </w:pPr>
    </w:p>
    <w:p w14:paraId="2BF21F5E" w14:textId="77777777" w:rsidR="00D51B82" w:rsidRDefault="00D51B82" w:rsidP="00B250D2">
      <w:pPr>
        <w:spacing w:line="480" w:lineRule="auto"/>
        <w:ind w:firstLine="851"/>
        <w:jc w:val="both"/>
        <w:rPr>
          <w:sz w:val="24"/>
          <w:szCs w:val="24"/>
          <w:u w:val="single"/>
        </w:rPr>
      </w:pPr>
    </w:p>
    <w:p w14:paraId="47BFAA0A" w14:textId="77777777" w:rsidR="005A3546" w:rsidRDefault="005A3546" w:rsidP="00B250D2">
      <w:pPr>
        <w:spacing w:line="480" w:lineRule="auto"/>
        <w:ind w:firstLine="851"/>
        <w:jc w:val="both"/>
        <w:rPr>
          <w:sz w:val="24"/>
          <w:szCs w:val="24"/>
          <w:u w:val="single"/>
        </w:rPr>
      </w:pPr>
    </w:p>
    <w:p w14:paraId="3DA375F5" w14:textId="77777777" w:rsidR="005A3546" w:rsidRDefault="005A3546" w:rsidP="00B250D2">
      <w:pPr>
        <w:spacing w:line="480" w:lineRule="auto"/>
        <w:ind w:firstLine="851"/>
        <w:jc w:val="both"/>
        <w:rPr>
          <w:sz w:val="24"/>
          <w:szCs w:val="24"/>
          <w:u w:val="single"/>
        </w:rPr>
      </w:pPr>
    </w:p>
    <w:p w14:paraId="322D00D6" w14:textId="77777777" w:rsidR="005A3546" w:rsidRDefault="005A3546" w:rsidP="00B250D2">
      <w:pPr>
        <w:spacing w:line="480" w:lineRule="auto"/>
        <w:ind w:firstLine="851"/>
        <w:jc w:val="both"/>
        <w:rPr>
          <w:sz w:val="24"/>
          <w:szCs w:val="24"/>
          <w:u w:val="single"/>
        </w:rPr>
      </w:pPr>
    </w:p>
    <w:p w14:paraId="4194DCDB" w14:textId="77777777" w:rsidR="005A3546" w:rsidRDefault="005A3546" w:rsidP="00B250D2">
      <w:pPr>
        <w:spacing w:line="480" w:lineRule="auto"/>
        <w:ind w:firstLine="851"/>
        <w:jc w:val="both"/>
        <w:rPr>
          <w:sz w:val="24"/>
          <w:szCs w:val="24"/>
          <w:u w:val="single"/>
        </w:rPr>
      </w:pPr>
    </w:p>
    <w:p w14:paraId="4A33F7CC" w14:textId="77777777" w:rsidR="005A3546" w:rsidRDefault="005A3546" w:rsidP="00B250D2">
      <w:pPr>
        <w:spacing w:line="480" w:lineRule="auto"/>
        <w:ind w:firstLine="851"/>
        <w:jc w:val="both"/>
        <w:rPr>
          <w:sz w:val="24"/>
          <w:szCs w:val="24"/>
          <w:u w:val="single"/>
        </w:rPr>
      </w:pPr>
    </w:p>
    <w:p w14:paraId="5351DD59" w14:textId="77777777" w:rsidR="005A3546" w:rsidRDefault="005A3546" w:rsidP="00B250D2">
      <w:pPr>
        <w:spacing w:line="480" w:lineRule="auto"/>
        <w:ind w:firstLine="851"/>
        <w:jc w:val="both"/>
        <w:rPr>
          <w:sz w:val="24"/>
          <w:szCs w:val="24"/>
          <w:u w:val="single"/>
        </w:rPr>
      </w:pPr>
    </w:p>
    <w:p w14:paraId="15BBD7EF" w14:textId="77777777" w:rsidR="005A3546" w:rsidRDefault="005A3546" w:rsidP="00B250D2">
      <w:pPr>
        <w:spacing w:line="480" w:lineRule="auto"/>
        <w:ind w:firstLine="851"/>
        <w:jc w:val="both"/>
        <w:rPr>
          <w:sz w:val="24"/>
          <w:szCs w:val="24"/>
          <w:u w:val="single"/>
        </w:rPr>
      </w:pPr>
    </w:p>
    <w:p w14:paraId="58D74401" w14:textId="77777777" w:rsidR="005A3546" w:rsidRDefault="005A3546" w:rsidP="00B250D2">
      <w:pPr>
        <w:spacing w:line="480" w:lineRule="auto"/>
        <w:ind w:firstLine="851"/>
        <w:jc w:val="both"/>
        <w:rPr>
          <w:sz w:val="24"/>
          <w:szCs w:val="24"/>
          <w:u w:val="single"/>
        </w:rPr>
      </w:pPr>
    </w:p>
    <w:p w14:paraId="463709E0" w14:textId="77777777" w:rsidR="005A3546" w:rsidRDefault="005A3546" w:rsidP="00B250D2">
      <w:pPr>
        <w:spacing w:line="480" w:lineRule="auto"/>
        <w:ind w:firstLine="851"/>
        <w:jc w:val="both"/>
        <w:rPr>
          <w:sz w:val="24"/>
          <w:szCs w:val="24"/>
          <w:u w:val="single"/>
        </w:rPr>
      </w:pPr>
    </w:p>
    <w:p w14:paraId="5716D204" w14:textId="77777777" w:rsidR="005A3546" w:rsidRDefault="005A3546" w:rsidP="00B250D2">
      <w:pPr>
        <w:spacing w:line="480" w:lineRule="auto"/>
        <w:ind w:firstLine="851"/>
        <w:jc w:val="both"/>
        <w:rPr>
          <w:sz w:val="24"/>
          <w:szCs w:val="24"/>
          <w:u w:val="single"/>
        </w:rPr>
      </w:pPr>
    </w:p>
    <w:p w14:paraId="576627E1" w14:textId="77777777" w:rsidR="005A3546" w:rsidRDefault="005A3546" w:rsidP="00B250D2">
      <w:pPr>
        <w:spacing w:line="480" w:lineRule="auto"/>
        <w:ind w:firstLine="851"/>
        <w:jc w:val="both"/>
        <w:rPr>
          <w:sz w:val="24"/>
          <w:szCs w:val="24"/>
          <w:u w:val="single"/>
        </w:rPr>
      </w:pPr>
    </w:p>
    <w:p w14:paraId="61D369AE" w14:textId="77777777" w:rsidR="005A3546" w:rsidRDefault="005A3546" w:rsidP="00B250D2">
      <w:pPr>
        <w:spacing w:line="480" w:lineRule="auto"/>
        <w:ind w:firstLine="851"/>
        <w:jc w:val="both"/>
        <w:rPr>
          <w:sz w:val="24"/>
          <w:szCs w:val="24"/>
          <w:u w:val="single"/>
        </w:rPr>
        <w:sectPr w:rsidR="005A3546" w:rsidSect="00E704C5">
          <w:headerReference w:type="default" r:id="rId8"/>
          <w:headerReference w:type="first" r:id="rId9"/>
          <w:type w:val="continuous"/>
          <w:pgSz w:w="11909" w:h="16834"/>
          <w:pgMar w:top="2268" w:right="1134" w:bottom="1134" w:left="1134" w:header="567" w:footer="567" w:gutter="0"/>
          <w:cols w:space="60"/>
          <w:noEndnote/>
          <w:titlePg/>
          <w:docGrid w:linePitch="272"/>
        </w:sectPr>
      </w:pPr>
    </w:p>
    <w:p w14:paraId="0B6A5F36" w14:textId="77777777" w:rsidR="005A3546" w:rsidRDefault="005A3546" w:rsidP="00B250D2">
      <w:pPr>
        <w:spacing w:line="480" w:lineRule="auto"/>
        <w:ind w:firstLine="851"/>
        <w:jc w:val="both"/>
        <w:rPr>
          <w:sz w:val="24"/>
          <w:szCs w:val="24"/>
          <w:u w:val="single"/>
        </w:rPr>
      </w:pPr>
    </w:p>
    <w:p w14:paraId="70F4CE89" w14:textId="77777777" w:rsidR="005A3546" w:rsidRPr="009D2648" w:rsidRDefault="005A3546" w:rsidP="005A3546">
      <w:pPr>
        <w:widowControl/>
        <w:autoSpaceDE/>
        <w:autoSpaceDN/>
        <w:adjustRightInd/>
        <w:spacing w:before="240" w:after="240" w:line="480" w:lineRule="auto"/>
        <w:ind w:firstLine="860"/>
        <w:jc w:val="center"/>
        <w:rPr>
          <w:b/>
          <w:bCs/>
          <w:color w:val="000000"/>
          <w:sz w:val="24"/>
          <w:szCs w:val="24"/>
        </w:rPr>
      </w:pPr>
      <w:r w:rsidRPr="009D2648">
        <w:rPr>
          <w:b/>
          <w:bCs/>
          <w:color w:val="000000"/>
          <w:sz w:val="24"/>
          <w:szCs w:val="24"/>
        </w:rPr>
        <w:t>ANEXO I</w:t>
      </w:r>
    </w:p>
    <w:tbl>
      <w:tblPr>
        <w:tblW w:w="145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"/>
        <w:gridCol w:w="1090"/>
        <w:gridCol w:w="2878"/>
        <w:gridCol w:w="4630"/>
        <w:gridCol w:w="4309"/>
        <w:gridCol w:w="838"/>
      </w:tblGrid>
      <w:tr w:rsidR="005A3546" w:rsidRPr="009D2648" w14:paraId="7B9A08B2" w14:textId="77777777" w:rsidTr="00305434">
        <w:trPr>
          <w:trHeight w:val="300"/>
        </w:trPr>
        <w:tc>
          <w:tcPr>
            <w:tcW w:w="9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7AA45427" w14:textId="77777777" w:rsidR="005A3546" w:rsidRPr="009D2648" w:rsidRDefault="005A3546" w:rsidP="00305434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FFFFFF"/>
                <w:sz w:val="16"/>
                <w:szCs w:val="16"/>
              </w:rPr>
            </w:pPr>
            <w:r w:rsidRPr="009D2648">
              <w:rPr>
                <w:rFonts w:ascii="Calibri" w:hAnsi="Calibri" w:cs="Calibri"/>
                <w:b/>
                <w:bCs/>
                <w:color w:val="FFFFFF"/>
                <w:sz w:val="16"/>
                <w:szCs w:val="16"/>
              </w:rPr>
              <w:t>PROTOCOLO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0D3D5C13" w14:textId="77777777" w:rsidR="005A3546" w:rsidRPr="009D2648" w:rsidRDefault="005A3546" w:rsidP="00305434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FFFFFF"/>
                <w:sz w:val="16"/>
                <w:szCs w:val="16"/>
              </w:rPr>
            </w:pPr>
            <w:r w:rsidRPr="009D2648">
              <w:rPr>
                <w:rFonts w:ascii="Calibri" w:hAnsi="Calibri" w:cs="Calibri"/>
                <w:b/>
                <w:bCs/>
                <w:color w:val="FFFFFF"/>
                <w:sz w:val="16"/>
                <w:szCs w:val="16"/>
              </w:rPr>
              <w:t>DATA ENTRADA</w:t>
            </w:r>
          </w:p>
        </w:tc>
        <w:tc>
          <w:tcPr>
            <w:tcW w:w="287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0601FAC8" w14:textId="77777777" w:rsidR="005A3546" w:rsidRPr="009D2648" w:rsidRDefault="005A3546" w:rsidP="00305434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FFFFFF"/>
                <w:sz w:val="16"/>
                <w:szCs w:val="16"/>
              </w:rPr>
            </w:pPr>
            <w:r w:rsidRPr="009D2648">
              <w:rPr>
                <w:rFonts w:ascii="Calibri" w:hAnsi="Calibri" w:cs="Calibri"/>
                <w:b/>
                <w:bCs/>
                <w:color w:val="FFFFFF"/>
                <w:sz w:val="16"/>
                <w:szCs w:val="16"/>
              </w:rPr>
              <w:t>SUBCATEGORIA</w:t>
            </w:r>
          </w:p>
        </w:tc>
        <w:tc>
          <w:tcPr>
            <w:tcW w:w="463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14FE6EC6" w14:textId="77777777" w:rsidR="005A3546" w:rsidRPr="009D2648" w:rsidRDefault="005A3546" w:rsidP="00305434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FFFFFF"/>
                <w:sz w:val="16"/>
                <w:szCs w:val="16"/>
              </w:rPr>
            </w:pPr>
            <w:r w:rsidRPr="009D2648">
              <w:rPr>
                <w:rFonts w:ascii="Calibri" w:hAnsi="Calibri" w:cs="Calibri"/>
                <w:b/>
                <w:bCs/>
                <w:color w:val="FFFFFF"/>
                <w:sz w:val="16"/>
                <w:szCs w:val="16"/>
              </w:rPr>
              <w:t>JURISDICIONADO</w:t>
            </w:r>
          </w:p>
        </w:tc>
        <w:tc>
          <w:tcPr>
            <w:tcW w:w="43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7FEC6A88" w14:textId="77777777" w:rsidR="005A3546" w:rsidRPr="009D2648" w:rsidRDefault="005A3546" w:rsidP="00305434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b/>
                <w:bCs/>
                <w:color w:val="FFFFFF"/>
                <w:sz w:val="16"/>
                <w:szCs w:val="16"/>
              </w:rPr>
            </w:pPr>
            <w:r w:rsidRPr="009D2648">
              <w:rPr>
                <w:rFonts w:ascii="Calibri" w:hAnsi="Calibri" w:cs="Calibri"/>
                <w:b/>
                <w:bCs/>
                <w:color w:val="FFFFFF"/>
                <w:sz w:val="16"/>
                <w:szCs w:val="16"/>
              </w:rPr>
              <w:t>RELATOR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14:paraId="2BBFE3FC" w14:textId="6A7E2DD4" w:rsidR="005A3546" w:rsidRPr="009D2648" w:rsidRDefault="005A3546" w:rsidP="00305434">
            <w:pPr>
              <w:widowControl/>
              <w:autoSpaceDE/>
              <w:autoSpaceDN/>
              <w:adjustRightInd/>
              <w:rPr>
                <w:rFonts w:ascii="Calibri" w:hAnsi="Calibri" w:cs="Calibri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16"/>
                <w:szCs w:val="16"/>
              </w:rPr>
              <w:t>EXERCÍCIO</w:t>
            </w:r>
          </w:p>
        </w:tc>
      </w:tr>
      <w:tr w:rsidR="005A3546" w:rsidRPr="009D2648" w14:paraId="699D8C55" w14:textId="77777777" w:rsidTr="00305434">
        <w:trPr>
          <w:trHeight w:val="300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5F4C7FCF" w14:textId="77777777" w:rsidR="005A3546" w:rsidRPr="009D2648" w:rsidRDefault="005A3546" w:rsidP="00305434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D2648">
              <w:rPr>
                <w:rFonts w:ascii="Calibri" w:hAnsi="Calibri" w:cs="Calibri"/>
                <w:color w:val="000000"/>
                <w:sz w:val="16"/>
                <w:szCs w:val="16"/>
              </w:rPr>
              <w:t>04573/92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14D01ED0" w14:textId="77777777" w:rsidR="005A3546" w:rsidRPr="009D2648" w:rsidRDefault="005A3546" w:rsidP="00305434">
            <w:pPr>
              <w:widowControl/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D2648">
              <w:rPr>
                <w:rFonts w:ascii="Calibri" w:hAnsi="Calibri" w:cs="Calibri"/>
                <w:color w:val="000000"/>
                <w:sz w:val="16"/>
                <w:szCs w:val="16"/>
              </w:rPr>
              <w:t>01/01/1992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0F3AD9A6" w14:textId="77777777" w:rsidR="005A3546" w:rsidRPr="009D2648" w:rsidRDefault="005A3546" w:rsidP="00305434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D2648">
              <w:rPr>
                <w:rFonts w:ascii="Calibri" w:hAnsi="Calibri" w:cs="Calibri"/>
                <w:color w:val="000000"/>
                <w:sz w:val="16"/>
                <w:szCs w:val="16"/>
              </w:rPr>
              <w:t>Licitações, Contratos e Convênios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5FBC5EBD" w14:textId="77777777" w:rsidR="005A3546" w:rsidRPr="009D2648" w:rsidRDefault="005A3546" w:rsidP="00305434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D2648">
              <w:rPr>
                <w:rFonts w:ascii="Calibri" w:hAnsi="Calibri" w:cs="Calibri"/>
                <w:color w:val="000000"/>
                <w:sz w:val="16"/>
                <w:szCs w:val="16"/>
              </w:rPr>
              <w:t>Secretaria de Estado do Planejamento, Orçamento e Gestão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588B63A8" w14:textId="77777777" w:rsidR="005A3546" w:rsidRPr="009D2648" w:rsidRDefault="005A3546" w:rsidP="00305434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D2648">
              <w:rPr>
                <w:rFonts w:ascii="Calibri" w:hAnsi="Calibri" w:cs="Calibri"/>
                <w:color w:val="000000"/>
                <w:sz w:val="16"/>
                <w:szCs w:val="16"/>
              </w:rPr>
              <w:t>Conselheiro Substituto Antônio Cláudio Silva Santos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767B0C8E" w14:textId="777AFB0A" w:rsidR="005A3546" w:rsidRPr="009D2648" w:rsidRDefault="005A3546" w:rsidP="00305434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1992</w:t>
            </w:r>
          </w:p>
        </w:tc>
      </w:tr>
      <w:tr w:rsidR="005A3546" w:rsidRPr="009D2648" w14:paraId="1BB5620F" w14:textId="77777777" w:rsidTr="00305434">
        <w:trPr>
          <w:trHeight w:val="300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1D96AF" w14:textId="77777777" w:rsidR="005A3546" w:rsidRPr="009D2648" w:rsidRDefault="005A3546" w:rsidP="00305434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D2648">
              <w:rPr>
                <w:rFonts w:ascii="Calibri" w:hAnsi="Calibri" w:cs="Calibri"/>
                <w:color w:val="000000"/>
                <w:sz w:val="16"/>
                <w:szCs w:val="16"/>
              </w:rPr>
              <w:t>10547/98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2A9070" w14:textId="77777777" w:rsidR="005A3546" w:rsidRPr="009D2648" w:rsidRDefault="005A3546" w:rsidP="00305434">
            <w:pPr>
              <w:widowControl/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D2648">
              <w:rPr>
                <w:rFonts w:ascii="Calibri" w:hAnsi="Calibri" w:cs="Calibri"/>
                <w:color w:val="000000"/>
                <w:sz w:val="16"/>
                <w:szCs w:val="16"/>
              </w:rPr>
              <w:t>17/12/1998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9F402DC" w14:textId="77777777" w:rsidR="005A3546" w:rsidRPr="009D2648" w:rsidRDefault="005A3546" w:rsidP="00305434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D2648">
              <w:rPr>
                <w:rFonts w:ascii="Calibri" w:hAnsi="Calibri" w:cs="Calibri"/>
                <w:color w:val="000000"/>
                <w:sz w:val="16"/>
                <w:szCs w:val="16"/>
              </w:rPr>
              <w:t>Licitações, Contratos e Convênios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11E9A9A" w14:textId="77777777" w:rsidR="005A3546" w:rsidRPr="009D2648" w:rsidRDefault="005A3546" w:rsidP="00305434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D2648">
              <w:rPr>
                <w:rFonts w:ascii="Calibri" w:hAnsi="Calibri" w:cs="Calibri"/>
                <w:color w:val="000000"/>
                <w:sz w:val="16"/>
                <w:szCs w:val="16"/>
              </w:rPr>
              <w:t>Prefeitura Municipal de Tavares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E1DAFE9" w14:textId="77777777" w:rsidR="005A3546" w:rsidRPr="009D2648" w:rsidRDefault="005A3546" w:rsidP="00305434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D2648">
              <w:rPr>
                <w:rFonts w:ascii="Calibri" w:hAnsi="Calibri" w:cs="Calibri"/>
                <w:color w:val="000000"/>
                <w:sz w:val="16"/>
                <w:szCs w:val="16"/>
              </w:rPr>
              <w:t>Conselheiro Substituto Renato Sérgio Santiago Melo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3F22655" w14:textId="4A210043" w:rsidR="005A3546" w:rsidRPr="009D2648" w:rsidRDefault="005A3546" w:rsidP="00305434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1998</w:t>
            </w:r>
          </w:p>
        </w:tc>
      </w:tr>
      <w:tr w:rsidR="005A3546" w:rsidRPr="009D2648" w14:paraId="0A2C4D0A" w14:textId="77777777" w:rsidTr="00305434">
        <w:trPr>
          <w:trHeight w:val="300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187FAD1C" w14:textId="77777777" w:rsidR="005A3546" w:rsidRPr="009D2648" w:rsidRDefault="005A3546" w:rsidP="00305434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D2648">
              <w:rPr>
                <w:rFonts w:ascii="Calibri" w:hAnsi="Calibri" w:cs="Calibri"/>
                <w:color w:val="000000"/>
                <w:sz w:val="16"/>
                <w:szCs w:val="16"/>
              </w:rPr>
              <w:t>04063/99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7520CA39" w14:textId="77777777" w:rsidR="005A3546" w:rsidRPr="009D2648" w:rsidRDefault="005A3546" w:rsidP="00305434">
            <w:pPr>
              <w:widowControl/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D2648">
              <w:rPr>
                <w:rFonts w:ascii="Calibri" w:hAnsi="Calibri" w:cs="Calibri"/>
                <w:color w:val="000000"/>
                <w:sz w:val="16"/>
                <w:szCs w:val="16"/>
              </w:rPr>
              <w:t>30/03/1999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05FAD400" w14:textId="77777777" w:rsidR="005A3546" w:rsidRPr="009D2648" w:rsidRDefault="005A3546" w:rsidP="00305434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D2648">
              <w:rPr>
                <w:rFonts w:ascii="Calibri" w:hAnsi="Calibri" w:cs="Calibri"/>
                <w:color w:val="000000"/>
                <w:sz w:val="16"/>
                <w:szCs w:val="16"/>
              </w:rPr>
              <w:t>Convênios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02A3B36F" w14:textId="77777777" w:rsidR="005A3546" w:rsidRPr="009D2648" w:rsidRDefault="005A3546" w:rsidP="00305434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D2648">
              <w:rPr>
                <w:rFonts w:ascii="Calibri" w:hAnsi="Calibri" w:cs="Calibri"/>
                <w:color w:val="000000"/>
                <w:sz w:val="16"/>
                <w:szCs w:val="16"/>
              </w:rPr>
              <w:t>Secretaria de Orçamento e Finanças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5D275BF9" w14:textId="77777777" w:rsidR="005A3546" w:rsidRPr="009D2648" w:rsidRDefault="005A3546" w:rsidP="00305434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D2648">
              <w:rPr>
                <w:rFonts w:ascii="Calibri" w:hAnsi="Calibri" w:cs="Calibri"/>
                <w:color w:val="000000"/>
                <w:sz w:val="16"/>
                <w:szCs w:val="16"/>
              </w:rPr>
              <w:t>Conselheiro Marcos Antonio da Costa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4A005792" w14:textId="52A1D919" w:rsidR="005A3546" w:rsidRPr="009D2648" w:rsidRDefault="005A3546" w:rsidP="00305434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1999</w:t>
            </w:r>
          </w:p>
        </w:tc>
      </w:tr>
      <w:tr w:rsidR="005A3546" w:rsidRPr="009D2648" w14:paraId="2CA33CC6" w14:textId="77777777" w:rsidTr="00305434">
        <w:trPr>
          <w:trHeight w:val="300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09439AB" w14:textId="77777777" w:rsidR="005A3546" w:rsidRPr="009D2648" w:rsidRDefault="005A3546" w:rsidP="00305434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D2648">
              <w:rPr>
                <w:rFonts w:ascii="Calibri" w:hAnsi="Calibri" w:cs="Calibri"/>
                <w:color w:val="000000"/>
                <w:sz w:val="16"/>
                <w:szCs w:val="16"/>
              </w:rPr>
              <w:t>10185/00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754870" w14:textId="77777777" w:rsidR="005A3546" w:rsidRPr="009D2648" w:rsidRDefault="005A3546" w:rsidP="00305434">
            <w:pPr>
              <w:widowControl/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D2648">
              <w:rPr>
                <w:rFonts w:ascii="Calibri" w:hAnsi="Calibri" w:cs="Calibri"/>
                <w:color w:val="000000"/>
                <w:sz w:val="16"/>
                <w:szCs w:val="16"/>
              </w:rPr>
              <w:t>17/10/2000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68B911" w14:textId="77777777" w:rsidR="005A3546" w:rsidRPr="009D2648" w:rsidRDefault="005A3546" w:rsidP="00305434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D2648">
              <w:rPr>
                <w:rFonts w:ascii="Calibri" w:hAnsi="Calibri" w:cs="Calibri"/>
                <w:color w:val="000000"/>
                <w:sz w:val="16"/>
                <w:szCs w:val="16"/>
              </w:rPr>
              <w:t>Inspeção Especial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90ACD8" w14:textId="77777777" w:rsidR="005A3546" w:rsidRPr="009D2648" w:rsidRDefault="005A3546" w:rsidP="00305434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D2648">
              <w:rPr>
                <w:rFonts w:ascii="Calibri" w:hAnsi="Calibri" w:cs="Calibri"/>
                <w:color w:val="000000"/>
                <w:sz w:val="16"/>
                <w:szCs w:val="16"/>
              </w:rPr>
              <w:t>Prefeitura Municipal de São José dos Cordeiros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43DB6B" w14:textId="77777777" w:rsidR="005A3546" w:rsidRPr="009D2648" w:rsidRDefault="005A3546" w:rsidP="00305434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D2648">
              <w:rPr>
                <w:rFonts w:ascii="Calibri" w:hAnsi="Calibri" w:cs="Calibri"/>
                <w:color w:val="000000"/>
                <w:sz w:val="16"/>
                <w:szCs w:val="16"/>
              </w:rPr>
              <w:t>Conselheiro Fábio Túlio Filgueiras Nogueira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4588F0" w14:textId="1C0D79C6" w:rsidR="005A3546" w:rsidRPr="009D2648" w:rsidRDefault="005A3546" w:rsidP="00305434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2000</w:t>
            </w:r>
          </w:p>
        </w:tc>
      </w:tr>
      <w:tr w:rsidR="005A3546" w:rsidRPr="009D2648" w14:paraId="2D7CCA23" w14:textId="77777777" w:rsidTr="00305434">
        <w:trPr>
          <w:trHeight w:val="300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0D5F4CC0" w14:textId="77777777" w:rsidR="005A3546" w:rsidRPr="009D2648" w:rsidRDefault="005A3546" w:rsidP="00305434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D2648">
              <w:rPr>
                <w:rFonts w:ascii="Calibri" w:hAnsi="Calibri" w:cs="Calibri"/>
                <w:color w:val="000000"/>
                <w:sz w:val="16"/>
                <w:szCs w:val="16"/>
              </w:rPr>
              <w:t>11384/00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1C102CE8" w14:textId="77777777" w:rsidR="005A3546" w:rsidRPr="009D2648" w:rsidRDefault="005A3546" w:rsidP="00305434">
            <w:pPr>
              <w:widowControl/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D2648">
              <w:rPr>
                <w:rFonts w:ascii="Calibri" w:hAnsi="Calibri" w:cs="Calibri"/>
                <w:color w:val="000000"/>
                <w:sz w:val="16"/>
                <w:szCs w:val="16"/>
              </w:rPr>
              <w:t>21/11/2000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33977AE0" w14:textId="77777777" w:rsidR="005A3546" w:rsidRPr="009D2648" w:rsidRDefault="005A3546" w:rsidP="00305434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D2648">
              <w:rPr>
                <w:rFonts w:ascii="Calibri" w:hAnsi="Calibri" w:cs="Calibri"/>
                <w:color w:val="000000"/>
                <w:sz w:val="16"/>
                <w:szCs w:val="16"/>
              </w:rPr>
              <w:t>Inspeção Especial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5551BEDD" w14:textId="77777777" w:rsidR="005A3546" w:rsidRPr="009D2648" w:rsidRDefault="005A3546" w:rsidP="00305434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D2648">
              <w:rPr>
                <w:rFonts w:ascii="Calibri" w:hAnsi="Calibri" w:cs="Calibri"/>
                <w:color w:val="000000"/>
                <w:sz w:val="16"/>
                <w:szCs w:val="16"/>
              </w:rPr>
              <w:t>Prefeitura Municipal de Cabedelo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3C13F5CF" w14:textId="77777777" w:rsidR="005A3546" w:rsidRPr="009D2648" w:rsidRDefault="005A3546" w:rsidP="00305434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D2648">
              <w:rPr>
                <w:rFonts w:ascii="Calibri" w:hAnsi="Calibri" w:cs="Calibri"/>
                <w:color w:val="000000"/>
                <w:sz w:val="16"/>
                <w:szCs w:val="16"/>
              </w:rPr>
              <w:t>Conselheiro Fernando Rodrigues Catão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64C9D1A6" w14:textId="04C4070A" w:rsidR="005A3546" w:rsidRPr="009D2648" w:rsidRDefault="005A3546" w:rsidP="00305434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2000</w:t>
            </w:r>
          </w:p>
        </w:tc>
      </w:tr>
      <w:tr w:rsidR="005A3546" w:rsidRPr="009D2648" w14:paraId="79D9A166" w14:textId="77777777" w:rsidTr="00305434">
        <w:trPr>
          <w:trHeight w:val="300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7636BB8" w14:textId="77777777" w:rsidR="005A3546" w:rsidRPr="009D2648" w:rsidRDefault="005A3546" w:rsidP="00305434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D2648">
              <w:rPr>
                <w:rFonts w:ascii="Calibri" w:hAnsi="Calibri" w:cs="Calibri"/>
                <w:color w:val="000000"/>
                <w:sz w:val="16"/>
                <w:szCs w:val="16"/>
              </w:rPr>
              <w:t>05996/01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2844DE" w14:textId="77777777" w:rsidR="005A3546" w:rsidRPr="009D2648" w:rsidRDefault="005A3546" w:rsidP="00305434">
            <w:pPr>
              <w:widowControl/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D2648">
              <w:rPr>
                <w:rFonts w:ascii="Calibri" w:hAnsi="Calibri" w:cs="Calibri"/>
                <w:color w:val="000000"/>
                <w:sz w:val="16"/>
                <w:szCs w:val="16"/>
              </w:rPr>
              <w:t>18/07/2001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E6B604" w14:textId="77777777" w:rsidR="005A3546" w:rsidRPr="009D2648" w:rsidRDefault="005A3546" w:rsidP="00305434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D2648">
              <w:rPr>
                <w:rFonts w:ascii="Calibri" w:hAnsi="Calibri" w:cs="Calibri"/>
                <w:color w:val="000000"/>
                <w:sz w:val="16"/>
                <w:szCs w:val="16"/>
              </w:rPr>
              <w:t>Convênios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0E18839" w14:textId="77777777" w:rsidR="005A3546" w:rsidRPr="009D2648" w:rsidRDefault="005A3546" w:rsidP="00305434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D2648">
              <w:rPr>
                <w:rFonts w:ascii="Calibri" w:hAnsi="Calibri" w:cs="Calibri"/>
                <w:color w:val="000000"/>
                <w:sz w:val="16"/>
                <w:szCs w:val="16"/>
              </w:rPr>
              <w:t>Secretaria da Cidadania e Justiça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33EB92" w14:textId="77777777" w:rsidR="005A3546" w:rsidRPr="009D2648" w:rsidRDefault="005A3546" w:rsidP="00305434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D2648">
              <w:rPr>
                <w:rFonts w:ascii="Calibri" w:hAnsi="Calibri" w:cs="Calibri"/>
                <w:color w:val="000000"/>
                <w:sz w:val="16"/>
                <w:szCs w:val="16"/>
              </w:rPr>
              <w:t>Conselheiro Fernando Rodrigues Catão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E0F311" w14:textId="67559B6E" w:rsidR="005A3546" w:rsidRPr="009D2648" w:rsidRDefault="005A3546" w:rsidP="00305434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2001</w:t>
            </w:r>
          </w:p>
        </w:tc>
      </w:tr>
      <w:tr w:rsidR="005A3546" w:rsidRPr="009D2648" w14:paraId="01182A90" w14:textId="77777777" w:rsidTr="00305434">
        <w:trPr>
          <w:trHeight w:val="300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2D11B82C" w14:textId="77777777" w:rsidR="005A3546" w:rsidRPr="009D2648" w:rsidRDefault="005A3546" w:rsidP="00305434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D2648">
              <w:rPr>
                <w:rFonts w:ascii="Calibri" w:hAnsi="Calibri" w:cs="Calibri"/>
                <w:color w:val="000000"/>
                <w:sz w:val="16"/>
                <w:szCs w:val="16"/>
              </w:rPr>
              <w:t>06852/01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1BD33C0A" w14:textId="77777777" w:rsidR="005A3546" w:rsidRPr="009D2648" w:rsidRDefault="005A3546" w:rsidP="00305434">
            <w:pPr>
              <w:widowControl/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D2648">
              <w:rPr>
                <w:rFonts w:ascii="Calibri" w:hAnsi="Calibri" w:cs="Calibri"/>
                <w:color w:val="000000"/>
                <w:sz w:val="16"/>
                <w:szCs w:val="16"/>
              </w:rPr>
              <w:t>04/09/2001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11B30D20" w14:textId="77777777" w:rsidR="005A3546" w:rsidRPr="009D2648" w:rsidRDefault="005A3546" w:rsidP="00305434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D2648">
              <w:rPr>
                <w:rFonts w:ascii="Calibri" w:hAnsi="Calibri" w:cs="Calibri"/>
                <w:color w:val="000000"/>
                <w:sz w:val="16"/>
                <w:szCs w:val="16"/>
              </w:rPr>
              <w:t>Decorrente de Decisão do Plenário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1D0B2EAA" w14:textId="77777777" w:rsidR="005A3546" w:rsidRPr="009D2648" w:rsidRDefault="005A3546" w:rsidP="00305434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D2648">
              <w:rPr>
                <w:rFonts w:ascii="Calibri" w:hAnsi="Calibri" w:cs="Calibri"/>
                <w:color w:val="000000"/>
                <w:sz w:val="16"/>
                <w:szCs w:val="16"/>
              </w:rPr>
              <w:t>Prefeitura Municipal de Aroeiras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5109DF69" w14:textId="77777777" w:rsidR="005A3546" w:rsidRPr="009D2648" w:rsidRDefault="005A3546" w:rsidP="00305434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D2648">
              <w:rPr>
                <w:rFonts w:ascii="Calibri" w:hAnsi="Calibri" w:cs="Calibri"/>
                <w:color w:val="000000"/>
                <w:sz w:val="16"/>
                <w:szCs w:val="16"/>
              </w:rPr>
              <w:t>Conselheiro André Carlo Torres Pontes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02CCAD12" w14:textId="380065C2" w:rsidR="005A3546" w:rsidRPr="009D2648" w:rsidRDefault="005A3546" w:rsidP="00305434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2001</w:t>
            </w:r>
          </w:p>
        </w:tc>
      </w:tr>
      <w:tr w:rsidR="005A3546" w:rsidRPr="009D2648" w14:paraId="574E899D" w14:textId="77777777" w:rsidTr="00305434">
        <w:trPr>
          <w:trHeight w:val="300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259170" w14:textId="77777777" w:rsidR="005A3546" w:rsidRPr="009D2648" w:rsidRDefault="005A3546" w:rsidP="00305434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D2648">
              <w:rPr>
                <w:rFonts w:ascii="Calibri" w:hAnsi="Calibri" w:cs="Calibri"/>
                <w:color w:val="000000"/>
                <w:sz w:val="16"/>
                <w:szCs w:val="16"/>
              </w:rPr>
              <w:t>01784/03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4925DD" w14:textId="77777777" w:rsidR="005A3546" w:rsidRPr="009D2648" w:rsidRDefault="005A3546" w:rsidP="00305434">
            <w:pPr>
              <w:widowControl/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D2648">
              <w:rPr>
                <w:rFonts w:ascii="Calibri" w:hAnsi="Calibri" w:cs="Calibri"/>
                <w:color w:val="000000"/>
                <w:sz w:val="16"/>
                <w:szCs w:val="16"/>
              </w:rPr>
              <w:t>31/03/2003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3E4E21" w14:textId="77777777" w:rsidR="005A3546" w:rsidRPr="009D2648" w:rsidRDefault="005A3546" w:rsidP="00305434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D2648">
              <w:rPr>
                <w:rFonts w:ascii="Calibri" w:hAnsi="Calibri" w:cs="Calibri"/>
                <w:color w:val="000000"/>
                <w:sz w:val="16"/>
                <w:szCs w:val="16"/>
              </w:rPr>
              <w:t>PCA - Prestação de Contas Anuais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4838E3" w14:textId="77777777" w:rsidR="005A3546" w:rsidRPr="009D2648" w:rsidRDefault="005A3546" w:rsidP="00305434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D2648">
              <w:rPr>
                <w:rFonts w:ascii="Calibri" w:hAnsi="Calibri" w:cs="Calibri"/>
                <w:color w:val="000000"/>
                <w:sz w:val="16"/>
                <w:szCs w:val="16"/>
              </w:rPr>
              <w:t>Instituto de Seguridade Social do Municipio de Alhandra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6BB33E8" w14:textId="77777777" w:rsidR="005A3546" w:rsidRPr="009D2648" w:rsidRDefault="005A3546" w:rsidP="00305434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D2648">
              <w:rPr>
                <w:rFonts w:ascii="Calibri" w:hAnsi="Calibri" w:cs="Calibri"/>
                <w:color w:val="000000"/>
                <w:sz w:val="16"/>
                <w:szCs w:val="16"/>
              </w:rPr>
              <w:t>Conselheiro Umberto Silveira Porto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6C32426" w14:textId="08A73ECC" w:rsidR="005A3546" w:rsidRPr="009D2648" w:rsidRDefault="005A3546" w:rsidP="00305434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2003</w:t>
            </w:r>
          </w:p>
        </w:tc>
      </w:tr>
      <w:tr w:rsidR="005A3546" w:rsidRPr="009D2648" w14:paraId="355444B3" w14:textId="77777777" w:rsidTr="00305434">
        <w:trPr>
          <w:trHeight w:val="300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7B0234A2" w14:textId="77777777" w:rsidR="005A3546" w:rsidRPr="009D2648" w:rsidRDefault="005A3546" w:rsidP="00305434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D2648">
              <w:rPr>
                <w:rFonts w:ascii="Calibri" w:hAnsi="Calibri" w:cs="Calibri"/>
                <w:color w:val="000000"/>
                <w:sz w:val="16"/>
                <w:szCs w:val="16"/>
              </w:rPr>
              <w:t>01897/03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1EAA1A92" w14:textId="77777777" w:rsidR="005A3546" w:rsidRPr="009D2648" w:rsidRDefault="005A3546" w:rsidP="00305434">
            <w:pPr>
              <w:widowControl/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D2648">
              <w:rPr>
                <w:rFonts w:ascii="Calibri" w:hAnsi="Calibri" w:cs="Calibri"/>
                <w:color w:val="000000"/>
                <w:sz w:val="16"/>
                <w:szCs w:val="16"/>
              </w:rPr>
              <w:t>02/04/2003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7ECA2648" w14:textId="77777777" w:rsidR="005A3546" w:rsidRPr="009D2648" w:rsidRDefault="005A3546" w:rsidP="00305434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D2648">
              <w:rPr>
                <w:rFonts w:ascii="Calibri" w:hAnsi="Calibri" w:cs="Calibri"/>
                <w:color w:val="000000"/>
                <w:sz w:val="16"/>
                <w:szCs w:val="16"/>
              </w:rPr>
              <w:t>Inspeção Especial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2C2B90CB" w14:textId="77777777" w:rsidR="005A3546" w:rsidRPr="009D2648" w:rsidRDefault="005A3546" w:rsidP="00305434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D2648">
              <w:rPr>
                <w:rFonts w:ascii="Calibri" w:hAnsi="Calibri" w:cs="Calibri"/>
                <w:color w:val="000000"/>
                <w:sz w:val="16"/>
                <w:szCs w:val="16"/>
              </w:rPr>
              <w:t>Prefeitura Municipal de Campina Grande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1E5E804F" w14:textId="77777777" w:rsidR="005A3546" w:rsidRPr="009D2648" w:rsidRDefault="005A3546" w:rsidP="00305434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D2648">
              <w:rPr>
                <w:rFonts w:ascii="Calibri" w:hAnsi="Calibri" w:cs="Calibri"/>
                <w:color w:val="000000"/>
                <w:sz w:val="16"/>
                <w:szCs w:val="16"/>
              </w:rPr>
              <w:t>Conselheiro Arthur Paredes Cunha Lima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2A6D11E5" w14:textId="41024F55" w:rsidR="005A3546" w:rsidRPr="009D2648" w:rsidRDefault="005A3546" w:rsidP="00305434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2003</w:t>
            </w:r>
          </w:p>
        </w:tc>
      </w:tr>
      <w:tr w:rsidR="005A3546" w:rsidRPr="009D2648" w14:paraId="6DDA6F45" w14:textId="77777777" w:rsidTr="00305434">
        <w:trPr>
          <w:trHeight w:val="300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CDC5DF1" w14:textId="77777777" w:rsidR="005A3546" w:rsidRPr="009D2648" w:rsidRDefault="005A3546" w:rsidP="00305434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D2648">
              <w:rPr>
                <w:rFonts w:ascii="Calibri" w:hAnsi="Calibri" w:cs="Calibri"/>
                <w:color w:val="000000"/>
                <w:sz w:val="16"/>
                <w:szCs w:val="16"/>
              </w:rPr>
              <w:t>02286/03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0CDB5E" w14:textId="77777777" w:rsidR="005A3546" w:rsidRPr="009D2648" w:rsidRDefault="005A3546" w:rsidP="00305434">
            <w:pPr>
              <w:widowControl/>
              <w:autoSpaceDE/>
              <w:autoSpaceDN/>
              <w:adjustRightInd/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D2648">
              <w:rPr>
                <w:rFonts w:ascii="Calibri" w:hAnsi="Calibri" w:cs="Calibri"/>
                <w:color w:val="000000"/>
                <w:sz w:val="16"/>
                <w:szCs w:val="16"/>
              </w:rPr>
              <w:t>24/04/2003</w:t>
            </w:r>
          </w:p>
        </w:tc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485F84" w14:textId="77777777" w:rsidR="005A3546" w:rsidRPr="009D2648" w:rsidRDefault="005A3546" w:rsidP="00305434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D2648">
              <w:rPr>
                <w:rFonts w:ascii="Calibri" w:hAnsi="Calibri" w:cs="Calibri"/>
                <w:color w:val="000000"/>
                <w:sz w:val="16"/>
                <w:szCs w:val="16"/>
              </w:rPr>
              <w:t>Convênios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8537E6" w14:textId="77777777" w:rsidR="005A3546" w:rsidRPr="009D2648" w:rsidRDefault="005A3546" w:rsidP="00305434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D2648">
              <w:rPr>
                <w:rFonts w:ascii="Calibri" w:hAnsi="Calibri" w:cs="Calibri"/>
                <w:color w:val="000000"/>
                <w:sz w:val="16"/>
                <w:szCs w:val="16"/>
              </w:rPr>
              <w:t>Secretaria de Estado da Saúde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1BE5072" w14:textId="77777777" w:rsidR="005A3546" w:rsidRPr="009D2648" w:rsidRDefault="005A3546" w:rsidP="00305434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D2648">
              <w:rPr>
                <w:rFonts w:ascii="Calibri" w:hAnsi="Calibri" w:cs="Calibri"/>
                <w:color w:val="000000"/>
                <w:sz w:val="16"/>
                <w:szCs w:val="16"/>
              </w:rPr>
              <w:t>Conselheiro Substituto Marcos Antonio da Costa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20C960" w14:textId="41C18B72" w:rsidR="005A3546" w:rsidRPr="009D2648" w:rsidRDefault="005A3546" w:rsidP="00305434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2003</w:t>
            </w:r>
          </w:p>
        </w:tc>
      </w:tr>
    </w:tbl>
    <w:p w14:paraId="6FC6553F" w14:textId="77777777" w:rsidR="005A3546" w:rsidRPr="00D51B82" w:rsidRDefault="005A3546" w:rsidP="00B250D2">
      <w:pPr>
        <w:spacing w:line="480" w:lineRule="auto"/>
        <w:ind w:firstLine="851"/>
        <w:jc w:val="both"/>
        <w:rPr>
          <w:sz w:val="24"/>
          <w:szCs w:val="24"/>
          <w:u w:val="single"/>
        </w:rPr>
      </w:pPr>
    </w:p>
    <w:sectPr w:rsidR="005A3546" w:rsidRPr="00D51B82" w:rsidSect="005A3546">
      <w:pgSz w:w="16834" w:h="11909" w:orient="landscape"/>
      <w:pgMar w:top="1134" w:right="2268" w:bottom="1134" w:left="1134" w:header="567" w:footer="567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C4E68" w14:textId="77777777" w:rsidR="0042126A" w:rsidRDefault="0042126A">
      <w:r>
        <w:separator/>
      </w:r>
    </w:p>
  </w:endnote>
  <w:endnote w:type="continuationSeparator" w:id="0">
    <w:p w14:paraId="745DF821" w14:textId="77777777" w:rsidR="0042126A" w:rsidRDefault="00421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NJKLM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B9EED" w14:textId="77777777" w:rsidR="0042126A" w:rsidRDefault="0042126A">
      <w:r>
        <w:separator/>
      </w:r>
    </w:p>
  </w:footnote>
  <w:footnote w:type="continuationSeparator" w:id="0">
    <w:p w14:paraId="2F2DC93F" w14:textId="77777777" w:rsidR="0042126A" w:rsidRDefault="004212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ACC6F" w14:textId="2222534E" w:rsidR="00B67E1E" w:rsidRDefault="009A3DD3" w:rsidP="00204468">
    <w:pPr>
      <w:pStyle w:val="Cabealho"/>
      <w:jc w:val="center"/>
    </w:pPr>
    <w:r>
      <w:rPr>
        <w:noProof/>
      </w:rPr>
      <w:drawing>
        <wp:inline distT="0" distB="0" distL="0" distR="0" wp14:anchorId="1CA74162" wp14:editId="0D9B83F7">
          <wp:extent cx="6191250" cy="866775"/>
          <wp:effectExtent l="0" t="0" r="0" b="0"/>
          <wp:docPr id="29" name="Imagem 2" descr="tce_cabecalh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tce_cabecalho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0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C72EF" w14:textId="10448872" w:rsidR="00B67E1E" w:rsidRDefault="009A3DD3">
    <w:pPr>
      <w:pStyle w:val="Cabealho"/>
    </w:pPr>
    <w:r>
      <w:rPr>
        <w:noProof/>
      </w:rPr>
      <w:drawing>
        <wp:inline distT="0" distB="0" distL="0" distR="0" wp14:anchorId="578409AB" wp14:editId="7FD7AE3E">
          <wp:extent cx="6191250" cy="866775"/>
          <wp:effectExtent l="0" t="0" r="0" b="0"/>
          <wp:docPr id="30" name="Imagem 1" descr="tce_cabecalh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tce_cabecalho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0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1D098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FC42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6D2B4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2DEC2C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B580B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8DAC0B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6236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E2EA7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36EB2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98E34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B622AA22"/>
    <w:lvl w:ilvl="0">
      <w:numFmt w:val="bullet"/>
      <w:lvlText w:val="*"/>
      <w:lvlJc w:val="left"/>
    </w:lvl>
  </w:abstractNum>
  <w:abstractNum w:abstractNumId="11" w15:restartNumberingAfterBreak="0">
    <w:nsid w:val="02576055"/>
    <w:multiLevelType w:val="singleLevel"/>
    <w:tmpl w:val="EDDC9D0A"/>
    <w:lvl w:ilvl="0">
      <w:start w:val="10"/>
      <w:numFmt w:val="decimal"/>
      <w:lvlText w:val="3.2.%1."/>
      <w:legacy w:legacy="1" w:legacySpace="0" w:legacyIndent="700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08170541"/>
    <w:multiLevelType w:val="hybridMultilevel"/>
    <w:tmpl w:val="C0143B6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AC0720"/>
    <w:multiLevelType w:val="hybridMultilevel"/>
    <w:tmpl w:val="54B65CEE"/>
    <w:lvl w:ilvl="0" w:tplc="F4587DC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5F57F74"/>
    <w:multiLevelType w:val="singleLevel"/>
    <w:tmpl w:val="C832C5A2"/>
    <w:lvl w:ilvl="0">
      <w:start w:val="3"/>
      <w:numFmt w:val="decimal"/>
      <w:lvlText w:val="3.3.%1."/>
      <w:legacy w:legacy="1" w:legacySpace="0" w:legacyIndent="580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1D225F6B"/>
    <w:multiLevelType w:val="hybridMultilevel"/>
    <w:tmpl w:val="CCDA74DE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54A361E"/>
    <w:multiLevelType w:val="singleLevel"/>
    <w:tmpl w:val="DB608E2A"/>
    <w:lvl w:ilvl="0">
      <w:start w:val="1"/>
      <w:numFmt w:val="decimal"/>
      <w:lvlText w:val="3.4.%1."/>
      <w:legacy w:legacy="1" w:legacySpace="0" w:legacyIndent="590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27DA0ECF"/>
    <w:multiLevelType w:val="hybridMultilevel"/>
    <w:tmpl w:val="B55E77F6"/>
    <w:lvl w:ilvl="0" w:tplc="0416000F">
      <w:start w:val="1"/>
      <w:numFmt w:val="decimal"/>
      <w:lvlText w:val="%1."/>
      <w:lvlJc w:val="left"/>
      <w:pPr>
        <w:ind w:left="1571" w:hanging="360"/>
      </w:p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2AAB2DCD"/>
    <w:multiLevelType w:val="hybridMultilevel"/>
    <w:tmpl w:val="7E7A72D8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A2293E"/>
    <w:multiLevelType w:val="hybridMultilevel"/>
    <w:tmpl w:val="12D2574E"/>
    <w:lvl w:ilvl="0" w:tplc="B0F67DD0">
      <w:start w:val="1"/>
      <w:numFmt w:val="decimal"/>
      <w:lvlText w:val="%1."/>
      <w:lvlJc w:val="left"/>
      <w:pPr>
        <w:ind w:left="37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9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1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3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5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7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9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1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30" w:hanging="180"/>
      </w:pPr>
      <w:rPr>
        <w:rFonts w:cs="Times New Roman"/>
      </w:rPr>
    </w:lvl>
  </w:abstractNum>
  <w:abstractNum w:abstractNumId="20" w15:restartNumberingAfterBreak="0">
    <w:nsid w:val="2F064456"/>
    <w:multiLevelType w:val="singleLevel"/>
    <w:tmpl w:val="CF707ACE"/>
    <w:lvl w:ilvl="0">
      <w:start w:val="5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30EA3F82"/>
    <w:multiLevelType w:val="singleLevel"/>
    <w:tmpl w:val="4328D9A8"/>
    <w:lvl w:ilvl="0">
      <w:start w:val="1"/>
      <w:numFmt w:val="decimal"/>
      <w:lvlText w:val="%1"/>
      <w:legacy w:legacy="1" w:legacySpace="0" w:legacyIndent="202"/>
      <w:lvlJc w:val="left"/>
      <w:rPr>
        <w:rFonts w:ascii="Arial" w:hAnsi="Arial" w:cs="Arial" w:hint="default"/>
      </w:rPr>
    </w:lvl>
  </w:abstractNum>
  <w:abstractNum w:abstractNumId="22" w15:restartNumberingAfterBreak="0">
    <w:nsid w:val="372F452D"/>
    <w:multiLevelType w:val="singleLevel"/>
    <w:tmpl w:val="4580ABB4"/>
    <w:lvl w:ilvl="0">
      <w:start w:val="1"/>
      <w:numFmt w:val="decimal"/>
      <w:lvlText w:val="3.1.%1."/>
      <w:legacy w:legacy="1" w:legacySpace="0" w:legacyIndent="590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39B16E23"/>
    <w:multiLevelType w:val="hybridMultilevel"/>
    <w:tmpl w:val="21DA11E6"/>
    <w:lvl w:ilvl="0" w:tplc="68B42C6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6172AD0"/>
    <w:multiLevelType w:val="multilevel"/>
    <w:tmpl w:val="600AE530"/>
    <w:lvl w:ilvl="0">
      <w:start w:val="8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5" w15:restartNumberingAfterBreak="0">
    <w:nsid w:val="4F52363A"/>
    <w:multiLevelType w:val="singleLevel"/>
    <w:tmpl w:val="3E780102"/>
    <w:lvl w:ilvl="0">
      <w:start w:val="1"/>
      <w:numFmt w:val="decimal"/>
      <w:lvlText w:val="3.2.%1."/>
      <w:legacy w:legacy="1" w:legacySpace="0" w:legacyIndent="590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580C1088"/>
    <w:multiLevelType w:val="multilevel"/>
    <w:tmpl w:val="B838B6E8"/>
    <w:lvl w:ilvl="0">
      <w:start w:val="8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92"/>
        </w:tabs>
        <w:ind w:left="592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76"/>
        </w:tabs>
        <w:ind w:left="2576" w:hanging="1440"/>
      </w:pPr>
      <w:rPr>
        <w:rFonts w:cs="Times New Roman" w:hint="default"/>
      </w:rPr>
    </w:lvl>
  </w:abstractNum>
  <w:num w:numId="1" w16cid:durableId="1151363667">
    <w:abstractNumId w:val="22"/>
  </w:num>
  <w:num w:numId="2" w16cid:durableId="295140316">
    <w:abstractNumId w:val="25"/>
  </w:num>
  <w:num w:numId="3" w16cid:durableId="1874532298">
    <w:abstractNumId w:val="11"/>
  </w:num>
  <w:num w:numId="4" w16cid:durableId="1418865032">
    <w:abstractNumId w:val="14"/>
  </w:num>
  <w:num w:numId="5" w16cid:durableId="1017971167">
    <w:abstractNumId w:val="16"/>
  </w:num>
  <w:num w:numId="6" w16cid:durableId="258955419">
    <w:abstractNumId w:val="20"/>
  </w:num>
  <w:num w:numId="7" w16cid:durableId="1997876168">
    <w:abstractNumId w:val="10"/>
    <w:lvlOverride w:ilvl="0">
      <w:lvl w:ilvl="0">
        <w:numFmt w:val="bullet"/>
        <w:lvlText w:val="•"/>
        <w:legacy w:legacy="1" w:legacySpace="0" w:legacyIndent="350"/>
        <w:lvlJc w:val="left"/>
        <w:rPr>
          <w:rFonts w:ascii="Arial" w:hAnsi="Arial" w:hint="default"/>
        </w:rPr>
      </w:lvl>
    </w:lvlOverride>
  </w:num>
  <w:num w:numId="8" w16cid:durableId="1903101083">
    <w:abstractNumId w:val="10"/>
    <w:lvlOverride w:ilvl="0">
      <w:lvl w:ilvl="0">
        <w:numFmt w:val="bullet"/>
        <w:lvlText w:val="•"/>
        <w:legacy w:legacy="1" w:legacySpace="0" w:legacyIndent="355"/>
        <w:lvlJc w:val="left"/>
        <w:rPr>
          <w:rFonts w:ascii="Arial" w:hAnsi="Arial" w:hint="default"/>
        </w:rPr>
      </w:lvl>
    </w:lvlOverride>
  </w:num>
  <w:num w:numId="9" w16cid:durableId="1662731975">
    <w:abstractNumId w:val="10"/>
    <w:lvlOverride w:ilvl="0">
      <w:lvl w:ilvl="0">
        <w:numFmt w:val="bullet"/>
        <w:lvlText w:val="•"/>
        <w:legacy w:legacy="1" w:legacySpace="0" w:legacyIndent="346"/>
        <w:lvlJc w:val="left"/>
        <w:rPr>
          <w:rFonts w:ascii="Arial" w:hAnsi="Arial" w:hint="default"/>
        </w:rPr>
      </w:lvl>
    </w:lvlOverride>
  </w:num>
  <w:num w:numId="10" w16cid:durableId="482163060">
    <w:abstractNumId w:val="21"/>
  </w:num>
  <w:num w:numId="11" w16cid:durableId="1835484744">
    <w:abstractNumId w:val="19"/>
  </w:num>
  <w:num w:numId="12" w16cid:durableId="1054550515">
    <w:abstractNumId w:val="12"/>
  </w:num>
  <w:num w:numId="13" w16cid:durableId="941494681">
    <w:abstractNumId w:val="26"/>
  </w:num>
  <w:num w:numId="14" w16cid:durableId="413286101">
    <w:abstractNumId w:val="9"/>
  </w:num>
  <w:num w:numId="15" w16cid:durableId="2018536492">
    <w:abstractNumId w:val="7"/>
  </w:num>
  <w:num w:numId="16" w16cid:durableId="1746563002">
    <w:abstractNumId w:val="6"/>
  </w:num>
  <w:num w:numId="17" w16cid:durableId="483816919">
    <w:abstractNumId w:val="5"/>
  </w:num>
  <w:num w:numId="18" w16cid:durableId="1828738383">
    <w:abstractNumId w:val="4"/>
  </w:num>
  <w:num w:numId="19" w16cid:durableId="108791340">
    <w:abstractNumId w:val="8"/>
  </w:num>
  <w:num w:numId="20" w16cid:durableId="359283337">
    <w:abstractNumId w:val="3"/>
  </w:num>
  <w:num w:numId="21" w16cid:durableId="1377002067">
    <w:abstractNumId w:val="2"/>
  </w:num>
  <w:num w:numId="22" w16cid:durableId="1318265272">
    <w:abstractNumId w:val="1"/>
  </w:num>
  <w:num w:numId="23" w16cid:durableId="74590404">
    <w:abstractNumId w:val="0"/>
  </w:num>
  <w:num w:numId="24" w16cid:durableId="2083408178">
    <w:abstractNumId w:val="24"/>
  </w:num>
  <w:num w:numId="25" w16cid:durableId="986931356">
    <w:abstractNumId w:val="23"/>
  </w:num>
  <w:num w:numId="26" w16cid:durableId="1417171439">
    <w:abstractNumId w:val="13"/>
  </w:num>
  <w:num w:numId="27" w16cid:durableId="1834949608">
    <w:abstractNumId w:val="18"/>
  </w:num>
  <w:num w:numId="28" w16cid:durableId="1884439215">
    <w:abstractNumId w:val="15"/>
  </w:num>
  <w:num w:numId="29" w16cid:durableId="200431536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625"/>
    <w:rsid w:val="0000270A"/>
    <w:rsid w:val="000246EE"/>
    <w:rsid w:val="00026CAD"/>
    <w:rsid w:val="00033A91"/>
    <w:rsid w:val="0003509D"/>
    <w:rsid w:val="00036BDA"/>
    <w:rsid w:val="00042F65"/>
    <w:rsid w:val="00050EB6"/>
    <w:rsid w:val="000645AB"/>
    <w:rsid w:val="0006563E"/>
    <w:rsid w:val="00076AAF"/>
    <w:rsid w:val="00076BB6"/>
    <w:rsid w:val="00082BA4"/>
    <w:rsid w:val="00087141"/>
    <w:rsid w:val="000A3889"/>
    <w:rsid w:val="000A75F3"/>
    <w:rsid w:val="000B0403"/>
    <w:rsid w:val="000B1496"/>
    <w:rsid w:val="000B307F"/>
    <w:rsid w:val="000C4804"/>
    <w:rsid w:val="000C5019"/>
    <w:rsid w:val="000C5CA2"/>
    <w:rsid w:val="000D111C"/>
    <w:rsid w:val="000E3322"/>
    <w:rsid w:val="000E7350"/>
    <w:rsid w:val="000F087C"/>
    <w:rsid w:val="000F3A59"/>
    <w:rsid w:val="000F62DC"/>
    <w:rsid w:val="001001B7"/>
    <w:rsid w:val="001175FB"/>
    <w:rsid w:val="001176E7"/>
    <w:rsid w:val="00117978"/>
    <w:rsid w:val="00117DF2"/>
    <w:rsid w:val="00122D1E"/>
    <w:rsid w:val="00125466"/>
    <w:rsid w:val="001402C8"/>
    <w:rsid w:val="00144C34"/>
    <w:rsid w:val="001479C8"/>
    <w:rsid w:val="00147FF3"/>
    <w:rsid w:val="00152EA5"/>
    <w:rsid w:val="00155E4D"/>
    <w:rsid w:val="00163758"/>
    <w:rsid w:val="00167DBE"/>
    <w:rsid w:val="00172D8E"/>
    <w:rsid w:val="00177633"/>
    <w:rsid w:val="00185D4C"/>
    <w:rsid w:val="001A00D0"/>
    <w:rsid w:val="001A21CE"/>
    <w:rsid w:val="001A515C"/>
    <w:rsid w:val="001B6B2F"/>
    <w:rsid w:val="001C28F7"/>
    <w:rsid w:val="001C7225"/>
    <w:rsid w:val="001F1378"/>
    <w:rsid w:val="001F1CB5"/>
    <w:rsid w:val="001F67D9"/>
    <w:rsid w:val="00204468"/>
    <w:rsid w:val="00207CEC"/>
    <w:rsid w:val="00217215"/>
    <w:rsid w:val="00222938"/>
    <w:rsid w:val="00245CA2"/>
    <w:rsid w:val="002549AD"/>
    <w:rsid w:val="00256A55"/>
    <w:rsid w:val="00263331"/>
    <w:rsid w:val="002633AF"/>
    <w:rsid w:val="00267076"/>
    <w:rsid w:val="0027311F"/>
    <w:rsid w:val="00273287"/>
    <w:rsid w:val="00281B10"/>
    <w:rsid w:val="002919AE"/>
    <w:rsid w:val="002A15CE"/>
    <w:rsid w:val="002A2E5D"/>
    <w:rsid w:val="002A2F68"/>
    <w:rsid w:val="002A4210"/>
    <w:rsid w:val="002B64B4"/>
    <w:rsid w:val="002B6C32"/>
    <w:rsid w:val="002B6F8F"/>
    <w:rsid w:val="002C09DD"/>
    <w:rsid w:val="002C54F3"/>
    <w:rsid w:val="002D4F3F"/>
    <w:rsid w:val="002D6683"/>
    <w:rsid w:val="002F592D"/>
    <w:rsid w:val="003005D5"/>
    <w:rsid w:val="00310513"/>
    <w:rsid w:val="003121F3"/>
    <w:rsid w:val="003209C3"/>
    <w:rsid w:val="00321BA4"/>
    <w:rsid w:val="00322942"/>
    <w:rsid w:val="0032644D"/>
    <w:rsid w:val="00330C78"/>
    <w:rsid w:val="00334BEF"/>
    <w:rsid w:val="0033552A"/>
    <w:rsid w:val="0033558D"/>
    <w:rsid w:val="00340DF8"/>
    <w:rsid w:val="0034610B"/>
    <w:rsid w:val="00346110"/>
    <w:rsid w:val="00365E73"/>
    <w:rsid w:val="0037254A"/>
    <w:rsid w:val="00395B21"/>
    <w:rsid w:val="003A1836"/>
    <w:rsid w:val="003A4E02"/>
    <w:rsid w:val="003A6002"/>
    <w:rsid w:val="003A651F"/>
    <w:rsid w:val="003B19D2"/>
    <w:rsid w:val="003B3FFE"/>
    <w:rsid w:val="003C6E06"/>
    <w:rsid w:val="003D0478"/>
    <w:rsid w:val="003D3D7D"/>
    <w:rsid w:val="003E60D3"/>
    <w:rsid w:val="003F7466"/>
    <w:rsid w:val="00403692"/>
    <w:rsid w:val="00406CC6"/>
    <w:rsid w:val="00417CD3"/>
    <w:rsid w:val="0042126A"/>
    <w:rsid w:val="00440F86"/>
    <w:rsid w:val="004431A2"/>
    <w:rsid w:val="00447F8E"/>
    <w:rsid w:val="0045208D"/>
    <w:rsid w:val="0046358D"/>
    <w:rsid w:val="00464123"/>
    <w:rsid w:val="004643FA"/>
    <w:rsid w:val="00484050"/>
    <w:rsid w:val="0049511A"/>
    <w:rsid w:val="00495BA5"/>
    <w:rsid w:val="004A0CB4"/>
    <w:rsid w:val="004A2DA9"/>
    <w:rsid w:val="004A4208"/>
    <w:rsid w:val="004B1DEC"/>
    <w:rsid w:val="004D258D"/>
    <w:rsid w:val="004D2B76"/>
    <w:rsid w:val="004D4D02"/>
    <w:rsid w:val="004D5686"/>
    <w:rsid w:val="004D6B6B"/>
    <w:rsid w:val="004E12B0"/>
    <w:rsid w:val="004E54F2"/>
    <w:rsid w:val="004E6E58"/>
    <w:rsid w:val="004F3478"/>
    <w:rsid w:val="00501F8E"/>
    <w:rsid w:val="0053544E"/>
    <w:rsid w:val="00547B02"/>
    <w:rsid w:val="00556281"/>
    <w:rsid w:val="005572B2"/>
    <w:rsid w:val="00557585"/>
    <w:rsid w:val="00562233"/>
    <w:rsid w:val="00563E86"/>
    <w:rsid w:val="00571CCE"/>
    <w:rsid w:val="005765A3"/>
    <w:rsid w:val="005824D9"/>
    <w:rsid w:val="005943E2"/>
    <w:rsid w:val="005A3546"/>
    <w:rsid w:val="005A649A"/>
    <w:rsid w:val="005C7636"/>
    <w:rsid w:val="005D2BF4"/>
    <w:rsid w:val="005E5F50"/>
    <w:rsid w:val="005E6260"/>
    <w:rsid w:val="005E72F5"/>
    <w:rsid w:val="005F235D"/>
    <w:rsid w:val="005F4613"/>
    <w:rsid w:val="00610316"/>
    <w:rsid w:val="006147D7"/>
    <w:rsid w:val="0061747F"/>
    <w:rsid w:val="00623034"/>
    <w:rsid w:val="00625057"/>
    <w:rsid w:val="00626F1E"/>
    <w:rsid w:val="00630554"/>
    <w:rsid w:val="0064074A"/>
    <w:rsid w:val="00642BEC"/>
    <w:rsid w:val="006447A1"/>
    <w:rsid w:val="006514B3"/>
    <w:rsid w:val="00652D27"/>
    <w:rsid w:val="00661973"/>
    <w:rsid w:val="00672E18"/>
    <w:rsid w:val="00675F07"/>
    <w:rsid w:val="006906B8"/>
    <w:rsid w:val="006A0B06"/>
    <w:rsid w:val="006A0B28"/>
    <w:rsid w:val="006A317D"/>
    <w:rsid w:val="006B15C6"/>
    <w:rsid w:val="006B30E6"/>
    <w:rsid w:val="006C66C9"/>
    <w:rsid w:val="006E655A"/>
    <w:rsid w:val="006F2463"/>
    <w:rsid w:val="007019F2"/>
    <w:rsid w:val="00704F2B"/>
    <w:rsid w:val="00717902"/>
    <w:rsid w:val="00721B4B"/>
    <w:rsid w:val="00724DF3"/>
    <w:rsid w:val="00727110"/>
    <w:rsid w:val="00727452"/>
    <w:rsid w:val="007307B1"/>
    <w:rsid w:val="00750676"/>
    <w:rsid w:val="0075370F"/>
    <w:rsid w:val="007551AE"/>
    <w:rsid w:val="0076431F"/>
    <w:rsid w:val="007673C0"/>
    <w:rsid w:val="007746CF"/>
    <w:rsid w:val="00795436"/>
    <w:rsid w:val="007975E3"/>
    <w:rsid w:val="007A5A6F"/>
    <w:rsid w:val="007B1F33"/>
    <w:rsid w:val="007B355D"/>
    <w:rsid w:val="007C09B0"/>
    <w:rsid w:val="007C47AC"/>
    <w:rsid w:val="007C72A7"/>
    <w:rsid w:val="007D086B"/>
    <w:rsid w:val="007D4357"/>
    <w:rsid w:val="007E3AAD"/>
    <w:rsid w:val="007E4F12"/>
    <w:rsid w:val="007E509D"/>
    <w:rsid w:val="007E5804"/>
    <w:rsid w:val="007F07F9"/>
    <w:rsid w:val="007F21C3"/>
    <w:rsid w:val="008008D1"/>
    <w:rsid w:val="0080369B"/>
    <w:rsid w:val="00815AFA"/>
    <w:rsid w:val="00823B29"/>
    <w:rsid w:val="008346FA"/>
    <w:rsid w:val="008358B5"/>
    <w:rsid w:val="0083678E"/>
    <w:rsid w:val="0083709B"/>
    <w:rsid w:val="00837719"/>
    <w:rsid w:val="00837E4D"/>
    <w:rsid w:val="00843358"/>
    <w:rsid w:val="0084454C"/>
    <w:rsid w:val="00854F12"/>
    <w:rsid w:val="008649B7"/>
    <w:rsid w:val="00867942"/>
    <w:rsid w:val="00872972"/>
    <w:rsid w:val="0087495D"/>
    <w:rsid w:val="00875907"/>
    <w:rsid w:val="0087613F"/>
    <w:rsid w:val="00881780"/>
    <w:rsid w:val="008B1DDB"/>
    <w:rsid w:val="008B4B5F"/>
    <w:rsid w:val="008C011C"/>
    <w:rsid w:val="008C263C"/>
    <w:rsid w:val="008C6B6F"/>
    <w:rsid w:val="008D19B9"/>
    <w:rsid w:val="008D1C55"/>
    <w:rsid w:val="008D59DE"/>
    <w:rsid w:val="008F1EA5"/>
    <w:rsid w:val="008F7B25"/>
    <w:rsid w:val="00901AE7"/>
    <w:rsid w:val="0091470E"/>
    <w:rsid w:val="00916E05"/>
    <w:rsid w:val="0092157C"/>
    <w:rsid w:val="009309F7"/>
    <w:rsid w:val="0093489C"/>
    <w:rsid w:val="00943315"/>
    <w:rsid w:val="009440AF"/>
    <w:rsid w:val="00950656"/>
    <w:rsid w:val="00971DD6"/>
    <w:rsid w:val="009735D8"/>
    <w:rsid w:val="0098230B"/>
    <w:rsid w:val="0098511D"/>
    <w:rsid w:val="0099173F"/>
    <w:rsid w:val="00993722"/>
    <w:rsid w:val="00997C63"/>
    <w:rsid w:val="009A3DD3"/>
    <w:rsid w:val="009B7454"/>
    <w:rsid w:val="009E70A3"/>
    <w:rsid w:val="00A06F6F"/>
    <w:rsid w:val="00A11252"/>
    <w:rsid w:val="00A2682A"/>
    <w:rsid w:val="00A4364C"/>
    <w:rsid w:val="00A60AB5"/>
    <w:rsid w:val="00A64DB0"/>
    <w:rsid w:val="00A73030"/>
    <w:rsid w:val="00A83F0E"/>
    <w:rsid w:val="00A93510"/>
    <w:rsid w:val="00A962F6"/>
    <w:rsid w:val="00AA16FC"/>
    <w:rsid w:val="00AA6458"/>
    <w:rsid w:val="00AB5CCD"/>
    <w:rsid w:val="00AC3748"/>
    <w:rsid w:val="00AC7D66"/>
    <w:rsid w:val="00AD372A"/>
    <w:rsid w:val="00AD70EF"/>
    <w:rsid w:val="00AF5F44"/>
    <w:rsid w:val="00B03F7B"/>
    <w:rsid w:val="00B22773"/>
    <w:rsid w:val="00B24FD5"/>
    <w:rsid w:val="00B250D2"/>
    <w:rsid w:val="00B2742F"/>
    <w:rsid w:val="00B67E1E"/>
    <w:rsid w:val="00B72022"/>
    <w:rsid w:val="00B77676"/>
    <w:rsid w:val="00B879CF"/>
    <w:rsid w:val="00B9053D"/>
    <w:rsid w:val="00BA669E"/>
    <w:rsid w:val="00BB2DD1"/>
    <w:rsid w:val="00BC1B9A"/>
    <w:rsid w:val="00BC50FC"/>
    <w:rsid w:val="00BD2822"/>
    <w:rsid w:val="00BD3DB0"/>
    <w:rsid w:val="00BD4772"/>
    <w:rsid w:val="00BD7500"/>
    <w:rsid w:val="00BE4F42"/>
    <w:rsid w:val="00BF7BB7"/>
    <w:rsid w:val="00C03529"/>
    <w:rsid w:val="00C10CE4"/>
    <w:rsid w:val="00C1231F"/>
    <w:rsid w:val="00C128F0"/>
    <w:rsid w:val="00C14CBE"/>
    <w:rsid w:val="00C30DCF"/>
    <w:rsid w:val="00C351DD"/>
    <w:rsid w:val="00C428AB"/>
    <w:rsid w:val="00C469B3"/>
    <w:rsid w:val="00C46CC7"/>
    <w:rsid w:val="00C52C18"/>
    <w:rsid w:val="00C53767"/>
    <w:rsid w:val="00C54B7D"/>
    <w:rsid w:val="00C64C2A"/>
    <w:rsid w:val="00C67605"/>
    <w:rsid w:val="00C703EF"/>
    <w:rsid w:val="00C87439"/>
    <w:rsid w:val="00C93587"/>
    <w:rsid w:val="00C93E11"/>
    <w:rsid w:val="00C96E9B"/>
    <w:rsid w:val="00CA2808"/>
    <w:rsid w:val="00CB12BE"/>
    <w:rsid w:val="00CB730B"/>
    <w:rsid w:val="00CC0549"/>
    <w:rsid w:val="00CC33C0"/>
    <w:rsid w:val="00CC4903"/>
    <w:rsid w:val="00CC517D"/>
    <w:rsid w:val="00CD09C7"/>
    <w:rsid w:val="00CD54D8"/>
    <w:rsid w:val="00CD6619"/>
    <w:rsid w:val="00CD6E9D"/>
    <w:rsid w:val="00CE1ABB"/>
    <w:rsid w:val="00CE6610"/>
    <w:rsid w:val="00CF076F"/>
    <w:rsid w:val="00CF25DF"/>
    <w:rsid w:val="00CF4A15"/>
    <w:rsid w:val="00CF6B72"/>
    <w:rsid w:val="00D02DEB"/>
    <w:rsid w:val="00D2150D"/>
    <w:rsid w:val="00D21A6C"/>
    <w:rsid w:val="00D35718"/>
    <w:rsid w:val="00D36834"/>
    <w:rsid w:val="00D43047"/>
    <w:rsid w:val="00D4331B"/>
    <w:rsid w:val="00D455AE"/>
    <w:rsid w:val="00D50B6F"/>
    <w:rsid w:val="00D51B82"/>
    <w:rsid w:val="00D51E2D"/>
    <w:rsid w:val="00D52050"/>
    <w:rsid w:val="00D54466"/>
    <w:rsid w:val="00D64885"/>
    <w:rsid w:val="00D8278C"/>
    <w:rsid w:val="00D85365"/>
    <w:rsid w:val="00D8693A"/>
    <w:rsid w:val="00D87F6E"/>
    <w:rsid w:val="00DA008E"/>
    <w:rsid w:val="00DA7291"/>
    <w:rsid w:val="00DB6BB9"/>
    <w:rsid w:val="00DC0C6A"/>
    <w:rsid w:val="00DC2CD8"/>
    <w:rsid w:val="00DC5BC8"/>
    <w:rsid w:val="00DC62D6"/>
    <w:rsid w:val="00DC746D"/>
    <w:rsid w:val="00DD0FCC"/>
    <w:rsid w:val="00DD1586"/>
    <w:rsid w:val="00DD7724"/>
    <w:rsid w:val="00DE0FF1"/>
    <w:rsid w:val="00DF021D"/>
    <w:rsid w:val="00DF0689"/>
    <w:rsid w:val="00DF0C94"/>
    <w:rsid w:val="00E01BA6"/>
    <w:rsid w:val="00E07A83"/>
    <w:rsid w:val="00E24113"/>
    <w:rsid w:val="00E31893"/>
    <w:rsid w:val="00E46E88"/>
    <w:rsid w:val="00E47B67"/>
    <w:rsid w:val="00E66FB0"/>
    <w:rsid w:val="00E704C5"/>
    <w:rsid w:val="00E708D4"/>
    <w:rsid w:val="00E71484"/>
    <w:rsid w:val="00E73031"/>
    <w:rsid w:val="00E76C1C"/>
    <w:rsid w:val="00E80222"/>
    <w:rsid w:val="00E814CF"/>
    <w:rsid w:val="00E826C9"/>
    <w:rsid w:val="00EA02AB"/>
    <w:rsid w:val="00EB3B59"/>
    <w:rsid w:val="00EB3B96"/>
    <w:rsid w:val="00EB3ED1"/>
    <w:rsid w:val="00EC6C5B"/>
    <w:rsid w:val="00EC6DD7"/>
    <w:rsid w:val="00EE487A"/>
    <w:rsid w:val="00EF3124"/>
    <w:rsid w:val="00F01BE4"/>
    <w:rsid w:val="00F077B6"/>
    <w:rsid w:val="00F104EC"/>
    <w:rsid w:val="00F22437"/>
    <w:rsid w:val="00F23C38"/>
    <w:rsid w:val="00F24017"/>
    <w:rsid w:val="00F359A2"/>
    <w:rsid w:val="00F43985"/>
    <w:rsid w:val="00F6093F"/>
    <w:rsid w:val="00F668EF"/>
    <w:rsid w:val="00F67EB9"/>
    <w:rsid w:val="00F738AA"/>
    <w:rsid w:val="00F8027D"/>
    <w:rsid w:val="00F80E6B"/>
    <w:rsid w:val="00F81AEA"/>
    <w:rsid w:val="00F91875"/>
    <w:rsid w:val="00F92608"/>
    <w:rsid w:val="00F95E6B"/>
    <w:rsid w:val="00F96FC3"/>
    <w:rsid w:val="00FA05D4"/>
    <w:rsid w:val="00FB0BEA"/>
    <w:rsid w:val="00FB0FC3"/>
    <w:rsid w:val="00FB38C6"/>
    <w:rsid w:val="00FB71A4"/>
    <w:rsid w:val="00FB7E53"/>
    <w:rsid w:val="00FC1090"/>
    <w:rsid w:val="00FC5625"/>
    <w:rsid w:val="00FC6325"/>
    <w:rsid w:val="00FC7BB9"/>
    <w:rsid w:val="00FD28CA"/>
    <w:rsid w:val="00FE2009"/>
    <w:rsid w:val="00FE7294"/>
    <w:rsid w:val="00FE794D"/>
    <w:rsid w:val="00FF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6A85296"/>
  <w15:docId w15:val="{2CB70575-6AC9-4520-9C56-48B6CFA41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021D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Ttulo1">
    <w:name w:val="heading 1"/>
    <w:basedOn w:val="Normal"/>
    <w:next w:val="Normal"/>
    <w:link w:val="Ttulo1Char"/>
    <w:uiPriority w:val="99"/>
    <w:qFormat/>
    <w:rsid w:val="007D4357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9"/>
    <w:qFormat/>
    <w:rsid w:val="0095065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916E05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locked/>
    <w:rsid w:val="007D4357"/>
    <w:rPr>
      <w:rFonts w:ascii="Cambria" w:hAnsi="Cambria" w:cs="Times New Roman"/>
      <w:b/>
      <w:kern w:val="32"/>
      <w:sz w:val="32"/>
    </w:rPr>
  </w:style>
  <w:style w:type="character" w:customStyle="1" w:styleId="Ttulo2Char">
    <w:name w:val="Título 2 Char"/>
    <w:basedOn w:val="Fontepargpadro"/>
    <w:link w:val="Ttulo2"/>
    <w:uiPriority w:val="99"/>
    <w:locked/>
    <w:rsid w:val="00950656"/>
    <w:rPr>
      <w:rFonts w:ascii="Cambria" w:hAnsi="Cambria" w:cs="Times New Roman"/>
      <w:b/>
      <w:i/>
      <w:sz w:val="28"/>
    </w:rPr>
  </w:style>
  <w:style w:type="character" w:customStyle="1" w:styleId="Ttulo3Char">
    <w:name w:val="Título 3 Char"/>
    <w:basedOn w:val="Fontepargpadro"/>
    <w:link w:val="Ttulo3"/>
    <w:uiPriority w:val="99"/>
    <w:locked/>
    <w:rsid w:val="00916E05"/>
    <w:rPr>
      <w:rFonts w:ascii="Cambria" w:hAnsi="Cambria" w:cs="Times New Roman"/>
      <w:b/>
      <w:sz w:val="26"/>
    </w:rPr>
  </w:style>
  <w:style w:type="paragraph" w:styleId="Recuodecorpodetexto2">
    <w:name w:val="Body Text Indent 2"/>
    <w:basedOn w:val="Normal"/>
    <w:link w:val="Recuodecorpodetexto2Char"/>
    <w:uiPriority w:val="99"/>
    <w:semiHidden/>
    <w:rsid w:val="004D258D"/>
    <w:pPr>
      <w:widowControl/>
      <w:autoSpaceDE/>
      <w:autoSpaceDN/>
      <w:adjustRightInd/>
      <w:ind w:left="993" w:hanging="567"/>
      <w:jc w:val="both"/>
    </w:pPr>
    <w:rPr>
      <w:rFonts w:ascii="Times New Roman" w:hAnsi="Times New Roman" w:cs="Times New Roman"/>
      <w:b/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locked/>
    <w:rsid w:val="004D258D"/>
    <w:rPr>
      <w:rFonts w:ascii="Times New Roman" w:hAnsi="Times New Roman" w:cs="Times New Roman"/>
      <w:b/>
      <w:sz w:val="20"/>
    </w:rPr>
  </w:style>
  <w:style w:type="paragraph" w:styleId="Textodebalo">
    <w:name w:val="Balloon Text"/>
    <w:basedOn w:val="Normal"/>
    <w:link w:val="TextodebaloChar"/>
    <w:uiPriority w:val="99"/>
    <w:semiHidden/>
    <w:rsid w:val="00E76C1C"/>
    <w:rPr>
      <w:rFonts w:ascii="Tahoma" w:hAnsi="Tahoma" w:cs="Times New Roman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E76C1C"/>
    <w:rPr>
      <w:rFonts w:ascii="Tahoma" w:hAnsi="Tahoma" w:cs="Times New Roman"/>
      <w:sz w:val="16"/>
    </w:rPr>
  </w:style>
  <w:style w:type="paragraph" w:styleId="Cabealho">
    <w:name w:val="header"/>
    <w:basedOn w:val="Normal"/>
    <w:link w:val="CabealhoChar"/>
    <w:uiPriority w:val="99"/>
    <w:rsid w:val="0020446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locked/>
    <w:rsid w:val="001F1378"/>
    <w:rPr>
      <w:rFonts w:ascii="Arial" w:hAnsi="Arial" w:cs="Arial"/>
      <w:sz w:val="20"/>
      <w:szCs w:val="20"/>
    </w:rPr>
  </w:style>
  <w:style w:type="paragraph" w:styleId="Rodap">
    <w:name w:val="footer"/>
    <w:basedOn w:val="Normal"/>
    <w:link w:val="RodapChar"/>
    <w:uiPriority w:val="99"/>
    <w:rsid w:val="0020446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locked/>
    <w:rsid w:val="001F1378"/>
    <w:rPr>
      <w:rFonts w:ascii="Arial" w:hAnsi="Arial" w:cs="Arial"/>
      <w:sz w:val="20"/>
      <w:szCs w:val="20"/>
    </w:rPr>
  </w:style>
  <w:style w:type="table" w:styleId="Tabelacomgrade">
    <w:name w:val="Table Grid"/>
    <w:basedOn w:val="Tabelanormal"/>
    <w:uiPriority w:val="99"/>
    <w:rsid w:val="00F738AA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orpodetexto3">
    <w:name w:val="Body Text 3"/>
    <w:basedOn w:val="Normal"/>
    <w:link w:val="Corpodetexto3Char"/>
    <w:uiPriority w:val="99"/>
    <w:semiHidden/>
    <w:rsid w:val="00D8693A"/>
    <w:pPr>
      <w:spacing w:after="120"/>
    </w:pPr>
    <w:rPr>
      <w:rFonts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locked/>
    <w:rsid w:val="00D8693A"/>
    <w:rPr>
      <w:rFonts w:ascii="Arial" w:hAnsi="Arial" w:cs="Times New Roman"/>
      <w:sz w:val="16"/>
    </w:rPr>
  </w:style>
  <w:style w:type="paragraph" w:styleId="CabealhodoSumrio">
    <w:name w:val="TOC Heading"/>
    <w:basedOn w:val="Ttulo1"/>
    <w:next w:val="Normal"/>
    <w:uiPriority w:val="99"/>
    <w:qFormat/>
    <w:rsid w:val="00625057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Sumrio1">
    <w:name w:val="toc 1"/>
    <w:basedOn w:val="Normal"/>
    <w:next w:val="Normal"/>
    <w:autoRedefine/>
    <w:uiPriority w:val="99"/>
    <w:rsid w:val="00BD2822"/>
    <w:pPr>
      <w:tabs>
        <w:tab w:val="right" w:leader="dot" w:pos="9631"/>
      </w:tabs>
      <w:spacing w:before="120" w:after="120"/>
    </w:pPr>
    <w:rPr>
      <w:rFonts w:ascii="Calibri" w:hAnsi="Calibri" w:cs="Calibri"/>
      <w:b/>
      <w:bCs/>
      <w:sz w:val="22"/>
      <w:szCs w:val="22"/>
    </w:rPr>
  </w:style>
  <w:style w:type="paragraph" w:styleId="Sumrio2">
    <w:name w:val="toc 2"/>
    <w:basedOn w:val="Normal"/>
    <w:next w:val="Normal"/>
    <w:autoRedefine/>
    <w:uiPriority w:val="99"/>
    <w:rsid w:val="00BD2822"/>
    <w:pPr>
      <w:spacing w:before="120" w:after="120" w:line="360" w:lineRule="auto"/>
      <w:ind w:left="454" w:right="284" w:hanging="454"/>
    </w:pPr>
    <w:rPr>
      <w:rFonts w:ascii="Calibri" w:hAnsi="Calibri" w:cs="Calibri"/>
      <w:b/>
      <w:bCs/>
      <w:sz w:val="22"/>
      <w:szCs w:val="22"/>
    </w:rPr>
  </w:style>
  <w:style w:type="character" w:styleId="Hyperlink">
    <w:name w:val="Hyperlink"/>
    <w:basedOn w:val="Fontepargpadro"/>
    <w:uiPriority w:val="99"/>
    <w:rsid w:val="00625057"/>
    <w:rPr>
      <w:rFonts w:cs="Times New Roman"/>
      <w:color w:val="0000FF"/>
      <w:u w:val="single"/>
    </w:rPr>
  </w:style>
  <w:style w:type="paragraph" w:styleId="Sumrio3">
    <w:name w:val="toc 3"/>
    <w:basedOn w:val="Normal"/>
    <w:next w:val="Normal"/>
    <w:autoRedefine/>
    <w:uiPriority w:val="99"/>
    <w:rsid w:val="00FD28CA"/>
    <w:rPr>
      <w:rFonts w:ascii="Calibri" w:hAnsi="Calibri" w:cs="Calibri"/>
      <w:smallCaps/>
      <w:sz w:val="22"/>
      <w:szCs w:val="22"/>
    </w:rPr>
  </w:style>
  <w:style w:type="paragraph" w:styleId="Sumrio4">
    <w:name w:val="toc 4"/>
    <w:basedOn w:val="Normal"/>
    <w:next w:val="Normal"/>
    <w:autoRedefine/>
    <w:uiPriority w:val="99"/>
    <w:rsid w:val="00FD28CA"/>
    <w:rPr>
      <w:rFonts w:ascii="Calibri" w:hAnsi="Calibri" w:cs="Calibri"/>
      <w:sz w:val="22"/>
      <w:szCs w:val="22"/>
    </w:rPr>
  </w:style>
  <w:style w:type="paragraph" w:styleId="Sumrio5">
    <w:name w:val="toc 5"/>
    <w:basedOn w:val="Normal"/>
    <w:next w:val="Normal"/>
    <w:autoRedefine/>
    <w:uiPriority w:val="99"/>
    <w:rsid w:val="00FD28CA"/>
    <w:rPr>
      <w:rFonts w:ascii="Calibri" w:hAnsi="Calibri" w:cs="Calibri"/>
      <w:sz w:val="22"/>
      <w:szCs w:val="22"/>
    </w:rPr>
  </w:style>
  <w:style w:type="paragraph" w:styleId="Sumrio6">
    <w:name w:val="toc 6"/>
    <w:basedOn w:val="Normal"/>
    <w:next w:val="Normal"/>
    <w:autoRedefine/>
    <w:uiPriority w:val="99"/>
    <w:rsid w:val="00FD28CA"/>
    <w:rPr>
      <w:rFonts w:ascii="Calibri" w:hAnsi="Calibri" w:cs="Calibri"/>
      <w:sz w:val="22"/>
      <w:szCs w:val="22"/>
    </w:rPr>
  </w:style>
  <w:style w:type="paragraph" w:styleId="Sumrio7">
    <w:name w:val="toc 7"/>
    <w:basedOn w:val="Normal"/>
    <w:next w:val="Normal"/>
    <w:autoRedefine/>
    <w:uiPriority w:val="99"/>
    <w:rsid w:val="00FD28CA"/>
    <w:rPr>
      <w:rFonts w:ascii="Calibri" w:hAnsi="Calibri" w:cs="Calibri"/>
      <w:sz w:val="22"/>
      <w:szCs w:val="22"/>
    </w:rPr>
  </w:style>
  <w:style w:type="paragraph" w:styleId="Sumrio8">
    <w:name w:val="toc 8"/>
    <w:basedOn w:val="Normal"/>
    <w:next w:val="Normal"/>
    <w:autoRedefine/>
    <w:uiPriority w:val="99"/>
    <w:rsid w:val="00FD28CA"/>
    <w:rPr>
      <w:rFonts w:ascii="Calibri" w:hAnsi="Calibri" w:cs="Calibri"/>
      <w:sz w:val="22"/>
      <w:szCs w:val="22"/>
    </w:rPr>
  </w:style>
  <w:style w:type="paragraph" w:styleId="Sumrio9">
    <w:name w:val="toc 9"/>
    <w:basedOn w:val="Normal"/>
    <w:next w:val="Normal"/>
    <w:autoRedefine/>
    <w:uiPriority w:val="99"/>
    <w:rsid w:val="00FD28CA"/>
    <w:rPr>
      <w:rFonts w:ascii="Calibri" w:hAnsi="Calibri" w:cs="Calibri"/>
      <w:sz w:val="22"/>
      <w:szCs w:val="22"/>
    </w:rPr>
  </w:style>
  <w:style w:type="paragraph" w:styleId="Recuodecorpodetexto3">
    <w:name w:val="Body Text Indent 3"/>
    <w:basedOn w:val="Normal"/>
    <w:link w:val="Recuodecorpodetexto3Char"/>
    <w:uiPriority w:val="99"/>
    <w:semiHidden/>
    <w:rsid w:val="00971DD6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locked/>
    <w:rsid w:val="00971DD6"/>
    <w:rPr>
      <w:rFonts w:ascii="Arial" w:hAnsi="Arial" w:cs="Times New Roman"/>
      <w:sz w:val="16"/>
    </w:rPr>
  </w:style>
  <w:style w:type="paragraph" w:styleId="Corpodetexto">
    <w:name w:val="Body Text"/>
    <w:basedOn w:val="Normal"/>
    <w:link w:val="CorpodetextoChar"/>
    <w:uiPriority w:val="99"/>
    <w:rsid w:val="00440F86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locked/>
    <w:rsid w:val="001F1378"/>
    <w:rPr>
      <w:rFonts w:ascii="Arial" w:hAnsi="Arial" w:cs="Arial"/>
      <w:sz w:val="20"/>
      <w:szCs w:val="20"/>
    </w:rPr>
  </w:style>
  <w:style w:type="paragraph" w:customStyle="1" w:styleId="Default">
    <w:name w:val="Default"/>
    <w:uiPriority w:val="99"/>
    <w:rsid w:val="00440F86"/>
    <w:pPr>
      <w:autoSpaceDE w:val="0"/>
      <w:autoSpaceDN w:val="0"/>
      <w:adjustRightInd w:val="0"/>
    </w:pPr>
    <w:rPr>
      <w:rFonts w:ascii="ONJKLM+Arial" w:hAnsi="ONJKLM+Arial" w:cs="ONJKLM+Arial"/>
      <w:color w:val="000000"/>
      <w:sz w:val="24"/>
      <w:szCs w:val="24"/>
    </w:rPr>
  </w:style>
  <w:style w:type="paragraph" w:styleId="Corpodetexto2">
    <w:name w:val="Body Text 2"/>
    <w:basedOn w:val="Normal"/>
    <w:link w:val="Corpodetexto2Char"/>
    <w:uiPriority w:val="99"/>
    <w:rsid w:val="00D21A6C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1F1378"/>
    <w:rPr>
      <w:rFonts w:ascii="Arial" w:hAnsi="Arial" w:cs="Arial"/>
      <w:sz w:val="20"/>
      <w:szCs w:val="20"/>
    </w:rPr>
  </w:style>
  <w:style w:type="character" w:styleId="MenoPendente">
    <w:name w:val="Unresolved Mention"/>
    <w:basedOn w:val="Fontepargpadro"/>
    <w:uiPriority w:val="99"/>
    <w:semiHidden/>
    <w:unhideWhenUsed/>
    <w:rsid w:val="00CC0549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2919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D2497-070B-4201-AC36-365BE3026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274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Sumário</vt:lpstr>
    </vt:vector>
  </TitlesOfParts>
  <Company>Hewlett-Packard Company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Sumário</dc:title>
  <dc:subject/>
  <dc:creator>Fabio Lucas Meira de Souza Barbosa</dc:creator>
  <cp:keywords/>
  <dc:description/>
  <cp:lastModifiedBy>Fabio Lucas Meira de Souza Barbosa</cp:lastModifiedBy>
  <cp:revision>3</cp:revision>
  <cp:lastPrinted>2021-09-02T18:30:00Z</cp:lastPrinted>
  <dcterms:created xsi:type="dcterms:W3CDTF">2023-08-07T13:49:00Z</dcterms:created>
  <dcterms:modified xsi:type="dcterms:W3CDTF">2023-08-07T14:00:00Z</dcterms:modified>
</cp:coreProperties>
</file>